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3DEAE3FF" w14:textId="766E4BD7" w:rsidR="00C777FD" w:rsidRPr="00DB7127" w:rsidRDefault="00C777FD" w:rsidP="00B76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Scrisoare de informare pentru părinții care au copii la școala/afterschool unde a fost diagnosticată rujeola</w:t>
      </w:r>
    </w:p>
    <w:p xmlns:w="http://schemas.openxmlformats.org/wordprocessingml/2006/main" w14:paraId="5A135D77" w14:textId="77777777" w:rsidR="00B762AA" w:rsidRPr="00DB7127" w:rsidRDefault="00B762AA" w:rsidP="00B762A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xmlns:w="http://schemas.openxmlformats.org/wordprocessingml/2006/main" w14:paraId="31AB5F28" w14:textId="77777777" w:rsidR="007F3290" w:rsidRPr="00DB7127" w:rsidRDefault="007F3290" w:rsidP="007F3290">
      <w:pPr>
        <w:pStyle w:val="paragraph"/>
        <w:spacing w:before="0" w:beforeAutospacing="0" w:after="0" w:afterAutospacing="0"/>
        <w:ind w:firstLine="1755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ro-RO" w:val="ro-RO"/>
        </w:rPr>
        <w:t xml:space="preserve"> </w:t>
      </w:r>
    </w:p>
    <w:p xmlns:w="http://schemas.openxmlformats.org/wordprocessingml/2006/main" w14:paraId="166E4FC2" w14:textId="38A6DF4D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Stimate părinte/îngrijitor, </w:t>
      </w:r>
    </w:p>
    <w:p xmlns:w="http://schemas.openxmlformats.org/wordprocessingml/2006/main" w14:paraId="20F6913B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ro-RO" w:val="ro-RO"/>
        </w:rPr>
        <w:t xml:space="preserve"> </w:t>
      </w:r>
    </w:p>
    <w:p xmlns:w="http://schemas.openxmlformats.org/wordprocessingml/2006/main" w14:paraId="2E2E506A" w14:textId="076B3B6F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Primiți această scrisoare deoarece la [școala/unitatea afterschool] copilului dumneavoastră există epidemie de rujeolă.  </w:t>
      </w:r>
    </w:p>
    <w:p xmlns:w="http://schemas.openxmlformats.org/wordprocessingml/2006/main" w14:paraId="41CFAD07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ro-RO" w:val="ro-RO"/>
        </w:rPr>
        <w:t xml:space="preserve"> </w:t>
      </w:r>
    </w:p>
    <w:p xmlns:w="http://schemas.openxmlformats.org/wordprocessingml/2006/main" w14:paraId="572DBA10" w14:textId="0786585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Ce este rujeola? </w:t>
      </w:r>
    </w:p>
    <w:p xmlns:w="http://schemas.openxmlformats.org/wordprocessingml/2006/main" w14:paraId="1047CD75" w14:textId="2C70230B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Rujeola este o boală punctiformă contagioasă cauzată de un virus. Boala debutează cu febră, apatie, răceală (nazală) și tuse. După 3 până la 7 zile, apar pete roșii pe piele. </w:t>
      </w:r>
      <w:r w:rsidR="002D6F06" w:rsidRPr="00DB7127">
        <w:rPr>
          <w:rFonts w:ascii="Verdana" w:hAnsi="Verdana" w:cs="Calibri" w:eastAsia="Verdana" w:hint="Verdana"/>
          <w:color w:val="000000"/>
          <w:shd w:val="clear" w:color="auto" w:fill="FFFFFF"/>
          <w:sz w:val="20"/>
          <w:szCs w:val="20"/>
          <w:lang w:bidi="ro-RO" w:val="ro-RO"/>
        </w:rPr>
        <w:t xml:space="preserve">Mai întâi în spatele urechilor, apoi pe tot corpul </w:t>
      </w: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Copiii cu rujeolă fac uneori și infecție la ureche sau pneumonie.</w:t>
      </w:r>
    </w:p>
    <w:p xmlns:w="http://schemas.openxmlformats.org/wordprocessingml/2006/main" w14:paraId="2DA1CC95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ro-RO" w:val="ro-RO"/>
        </w:rPr>
        <w:t xml:space="preserve"> </w:t>
      </w:r>
    </w:p>
    <w:p xmlns:w="http://schemas.openxmlformats.org/wordprocessingml/2006/main" w14:paraId="1270A36B" w14:textId="77777777" w:rsidR="002E4B52" w:rsidRPr="00F55F58" w:rsidRDefault="002E4B52" w:rsidP="002E4B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F55F58">
        <w:rPr>
          <w:b/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Contagiozitate</w:t>
      </w:r>
    </w:p>
    <w:p xmlns:w="http://schemas.openxmlformats.org/wordprocessingml/2006/main" w14:paraId="0639FAFE" w14:textId="77777777" w:rsidR="002E4B52" w:rsidRPr="00F55F58" w:rsidRDefault="002E4B52" w:rsidP="002E4B52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color w:val="000000"/>
          <w:sz w:val="20"/>
          <w:szCs w:val="20"/>
          <w:shd w:val="clear" w:color="auto" w:fill="FFFFFF"/>
        </w:rPr>
      </w:pPr>
      <w:r w:rsidRPr="00F55F58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Virusul se găsește în nasul și gâtul unei persoane cu rujeolă. </w:t>
      </w:r>
      <w:r w:rsidRPr="00F55F58">
        <w:rPr>
          <w:rFonts w:ascii="Verdana" w:hAnsi="Verdana" w:cs="Calibri" w:eastAsia="Verdana" w:hint="Verdana"/>
          <w:color w:val="000000"/>
          <w:shd w:val="clear" w:color="auto" w:fill="FFFFFF"/>
          <w:sz w:val="20"/>
          <w:szCs w:val="20"/>
          <w:lang w:bidi="ro-RO" w:val="ro-RO"/>
        </w:rPr>
        <w:t xml:space="preserve">Atunci când o persoană bolnavă de rujeolă tușește sau strănută, mici particule care conțin virusul sunt eliberate în aer. Alte persoane pot inhala aceste particule și astfel pot contacta și ele rujeola. </w:t>
      </w:r>
      <w:r w:rsidRPr="00F55F58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Virusul rujeolei este foarte contagios. O persoană cu rujeolă este contagioasă cu patru zile înainte de apariția petelor și până la patru zile după apariția lor. </w:t>
      </w:r>
      <w:r w:rsidRPr="00F55F58">
        <w:rPr>
          <w:rFonts w:ascii="Verdana" w:hAnsi="Verdana" w:cs="Calibri" w:eastAsia="Verdana" w:hint="Verdana"/>
          <w:color w:val="000000"/>
          <w:shd w:val="clear" w:color="auto" w:fill="FFFFFF"/>
          <w:sz w:val="20"/>
          <w:szCs w:val="20"/>
          <w:lang w:bidi="ro-RO" w:val="ro-RO"/>
        </w:rPr>
        <w:t xml:space="preserve">Timpul dintre momentul infectării și cel al îmbolnăvirii este de 7 până la 14 zile. De obicei, în jur de 10 zile. </w:t>
      </w:r>
    </w:p>
    <w:p xmlns:w="http://schemas.openxmlformats.org/wordprocessingml/2006/main" w14:paraId="795EA1CF" w14:textId="77777777" w:rsidR="002E4B52" w:rsidRPr="00F55F58" w:rsidRDefault="002E4B52" w:rsidP="002E4B52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xmlns:w="http://schemas.openxmlformats.org/wordprocessingml/2006/main" w14:paraId="2E8A8285" w14:textId="77777777" w:rsidR="00E85928" w:rsidRPr="00DB7127" w:rsidRDefault="00E85928" w:rsidP="00E859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Vaccinare </w:t>
      </w:r>
    </w:p>
    <w:p xmlns:w="http://schemas.openxmlformats.org/wordprocessingml/2006/main" w14:paraId="12BDE8AF" w14:textId="77777777" w:rsidR="00E85928" w:rsidRPr="00DB7127" w:rsidRDefault="00E85928" w:rsidP="00E8592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Vaccinul BMR (oreion, rujeolă și rubeolă) protejează împotriva rujeolei. Copiii pot primi acest vaccin la vârsta de 14 luni și la 9 ani.   </w:t>
      </w:r>
    </w:p>
    <w:p xmlns:w="http://schemas.openxmlformats.org/wordprocessingml/2006/main" w14:paraId="306728E8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ro-RO" w:val="ro-RO"/>
        </w:rPr>
        <w:t xml:space="preserve"> </w:t>
      </w:r>
    </w:p>
    <w:p xmlns:w="http://schemas.openxmlformats.org/wordprocessingml/2006/main" w14:paraId="0099156A" w14:textId="1B87B9CA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Mai multe informații despre rujeolă la adresa: https://www.rivm.nl/mazelen. </w:t>
      </w:r>
    </w:p>
    <w:p xmlns:w="http://schemas.openxmlformats.org/wordprocessingml/2006/main" w14:paraId="2EF50BE6" w14:textId="77777777" w:rsidR="00422D48" w:rsidRPr="00DB7127" w:rsidRDefault="00422D48" w:rsidP="007F329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xmlns:w="http://schemas.openxmlformats.org/wordprocessingml/2006/main" w14:paraId="0BD741C7" w14:textId="434E53E3" w:rsidR="007F3290" w:rsidRPr="00DB7127" w:rsidRDefault="42D25D82" w:rsidP="007F329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  <w:b/>
          <w:sz w:val="20"/>
          <w:szCs w:val="20"/>
        </w:rPr>
      </w:pPr>
      <w:r w:rsidRPr="00DB7127">
        <w:rPr>
          <w:b/>
          <w:rStyle w:val="eop"/>
          <w:rFonts w:ascii="Verdana" w:hAnsi="Verdana" w:cs="Segoe UI" w:eastAsia="Verdana" w:hint="Verdana"/>
          <w:sz w:val="20"/>
          <w:szCs w:val="20"/>
          <w:lang w:bidi="ro-RO" w:val="ro-RO"/>
        </w:rPr>
        <w:t xml:space="preserve">Ce puteți face? </w:t>
      </w:r>
    </w:p>
    <w:p xmlns:w="http://schemas.openxmlformats.org/wordprocessingml/2006/main" w14:paraId="6F31749A" w14:textId="414B874D" w:rsidR="00AF07A7" w:rsidRPr="00DB7127" w:rsidRDefault="00AF07A7" w:rsidP="00AF07A7">
      <w:pPr>
        <w:pStyle w:val="paragraph"/>
        <w:spacing w:before="0" w:beforeAutospacing="0" w:after="0" w:afterAutospacing="0"/>
        <w:rPr>
          <w:rStyle w:val="eop"/>
          <w:rFonts w:ascii="Verdana" w:hAnsi="Verdana" w:cs="Segoe UI"/>
          <w:sz w:val="20"/>
          <w:szCs w:val="20"/>
        </w:rPr>
      </w:pPr>
    </w:p>
    <w:p xmlns:w="http://schemas.openxmlformats.org/wordprocessingml/2006/main" w14:paraId="5C032098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Copilul dumneavoastră a fost vaccinat împotriva rujeolei </w:t>
      </w:r>
    </w:p>
    <w:p xmlns:w="http://schemas.openxmlformats.org/wordprocessingml/2006/main" w14:paraId="7F06607D" w14:textId="38FBA0D8" w:rsidR="007F3290" w:rsidRPr="00DB7127" w:rsidRDefault="00572873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Dacă copilul dumneavoastră a fost vaccinat conform Programului Național de Vaccinare, șansele ca el să facă rujeolă sunt foarte mici. Nu trebuie să luați nicio măsură.</w:t>
      </w:r>
    </w:p>
    <w:p xmlns:w="http://schemas.openxmlformats.org/wordprocessingml/2006/main" w14:paraId="32B087E8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ro-RO" w:val="ro-RO"/>
        </w:rPr>
        <w:t xml:space="preserve"> </w:t>
      </w:r>
    </w:p>
    <w:p xmlns:w="http://schemas.openxmlformats.org/wordprocessingml/2006/main" w14:paraId="395AA9B8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Copilul dumneavoastră nu a fost vaccinat împotriva rujeolei </w:t>
      </w:r>
    </w:p>
    <w:p xmlns:w="http://schemas.openxmlformats.org/wordprocessingml/2006/main" w14:paraId="08338858" w14:textId="0A3C91CB" w:rsidR="007F3290" w:rsidRPr="00DB7127" w:rsidRDefault="001F10DF" w:rsidP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Dacă copilul dumneavoastră nu a fost vaccinat cu BMR și nu a avut niciodată rujeolă, el sau ea nu este protejat împotriva rujeolei. Vaccinarea oferă cea mai bună protecție. În cazul în care copilul dumneavoastră are peste </w:t>
      </w:r>
      <w:r w:rsidR="001C6936" w:rsidRPr="00DB7127">
        <w:rPr>
          <w:rStyle w:val="eop"/>
          <w:rFonts w:ascii="Verdana" w:hAnsi="Verdana" w:cs="Segoe UI" w:eastAsia="Verdana" w:hint="Verdana"/>
          <w:sz w:val="20"/>
          <w:szCs w:val="20"/>
          <w:lang w:bidi="ro-RO" w:val="ro-RO"/>
        </w:rPr>
        <w:t xml:space="preserve">14 luni, îl puteți vaccina în continuare prin intermediul</w:t>
      </w: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DSP. </w:t>
      </w:r>
    </w:p>
    <w:p xmlns:w="http://schemas.openxmlformats.org/wordprocessingml/2006/main" w14:paraId="74A02629" w14:textId="72626430" w:rsidR="00CC615A" w:rsidRPr="00DB7127" w:rsidRDefault="00CC615A" w:rsidP="007F329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xmlns:w="http://schemas.openxmlformats.org/wordprocessingml/2006/main" w14:paraId="3C0242D4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Cine este eligibil pentru vaccinarea BMR? </w:t>
      </w:r>
    </w:p>
    <w:p xmlns:w="http://schemas.openxmlformats.org/wordprocessingml/2006/main" w14:paraId="5CA51EA6" w14:textId="668C3CF4" w:rsidR="002D7B2A" w:rsidRPr="00DB7127" w:rsidRDefault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Copilul dumneavoastră este eligibil pentru vaccinarea cu vaccinul BMR dacă:  </w:t>
      </w:r>
    </w:p>
    <w:p xmlns:w="http://schemas.openxmlformats.org/wordprocessingml/2006/main" w14:paraId="3952E165" w14:textId="77777777" w:rsidR="002D7B2A" w:rsidRPr="00DB7127" w:rsidRDefault="002D7B2A" w:rsidP="002D7B2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are vârsta peste 14 luni </w:t>
      </w:r>
    </w:p>
    <w:p xmlns:w="http://schemas.openxmlformats.org/wordprocessingml/2006/main" w14:paraId="025F4803" w14:textId="2392299B" w:rsidR="002D7B2A" w:rsidRPr="00DB7127" w:rsidRDefault="002D7B2A" w:rsidP="002D7B2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="007F3290"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Este nevaccinat anterior cu vaccinul BMR </w:t>
      </w:r>
    </w:p>
    <w:p xmlns:w="http://schemas.openxmlformats.org/wordprocessingml/2006/main" w14:paraId="14C75E3E" w14:textId="77777777" w:rsidR="002D7B2A" w:rsidRPr="00DB7127" w:rsidRDefault="00F06C31" w:rsidP="002D7B2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Nu a avut încă rujeolă </w:t>
      </w:r>
    </w:p>
    <w:p xmlns:w="http://schemas.openxmlformats.org/wordprocessingml/2006/main" w14:paraId="4E6F774D" w14:textId="4EA7C1EC" w:rsidR="007F3290" w:rsidRPr="00DB7127" w:rsidRDefault="002D7B2A" w:rsidP="002D7B2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Nu are încă simptome de rujeolă. </w:t>
      </w:r>
    </w:p>
    <w:p xmlns:w="http://schemas.openxmlformats.org/wordprocessingml/2006/main" w14:paraId="03986162" w14:textId="77777777" w:rsidR="00A714F9" w:rsidRPr="00DB7127" w:rsidRDefault="00A714F9" w:rsidP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xmlns:w="http://schemas.openxmlformats.org/wordprocessingml/2006/main" w14:paraId="79AD97B6" w14:textId="1DF66245" w:rsidR="00BC07B8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De asemenea, puteți vaccina și frații și surorile care îndeplinesc această cerință. </w:t>
      </w:r>
    </w:p>
    <w:p xmlns:w="http://schemas.openxmlformats.org/wordprocessingml/2006/main" w14:paraId="42F58D93" w14:textId="77777777" w:rsidR="00BC07B8" w:rsidRPr="00DB7127" w:rsidRDefault="00BC07B8" w:rsidP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xmlns:w="http://schemas.openxmlformats.org/wordprocessingml/2006/main" w14:paraId="4A037416" w14:textId="6E9B48F3" w:rsidR="002D7B2A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Ce trebuie să fac dacă cred că copilul meu are rujeolă? </w:t>
      </w:r>
    </w:p>
    <w:p xmlns:w="http://schemas.openxmlformats.org/wordprocessingml/2006/main" w14:paraId="4F724344" w14:textId="6839AEA3" w:rsidR="00CA2290" w:rsidRPr="00DB7127" w:rsidRDefault="00CA2290" w:rsidP="00136CB6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ro-RO" w:val="ro-RO"/>
        </w:rPr>
        <w:t xml:space="preserve">Dacă copilul dumneavoastră prezintă simptome compatibile cu rujeola, țineți-l acasă. Stați departe de copii mici, femei însărcinate și persoane cu sistemul imunitar grav compromis. </w:t>
      </w:r>
    </w:p>
    <w:p xmlns:w="http://schemas.openxmlformats.org/wordprocessingml/2006/main" w14:paraId="71B200AA" w14:textId="41D1E1A5" w:rsidR="007F3290" w:rsidRPr="00DB7127" w:rsidRDefault="001578C2" w:rsidP="00557A7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ro-RO" w:val="ro-RO"/>
        </w:rPr>
        <w:t xml:space="preserve">Sunați-vă</w:t>
      </w:r>
      <w:r w:rsidR="00CA2290"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 medicul de familie, înainte de a merge la cabinetul de medicină de familie. Într-un cabinet de medicină generală (aglomerat), virusul se poate răspândi cu ușurință. Dacă sunați, medicul de familie sau asistentul medical vă va spune ce puteți face. De asemenea, contactați [școala] copilului dumneavoastră.  </w:t>
      </w:r>
    </w:p>
    <w:p xmlns:w="http://schemas.openxmlformats.org/wordprocessingml/2006/main" w14:paraId="54D076E3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ro-RO" w:val="ro-RO"/>
        </w:rPr>
        <w:t xml:space="preserve"> </w:t>
      </w:r>
    </w:p>
    <w:p xmlns:w="http://schemas.openxmlformats.org/wordprocessingml/2006/main" w14:paraId="5C6DC97D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Cum pot face o programare pentru vaccinare? </w:t>
      </w:r>
    </w:p>
    <w:p xmlns:w="http://schemas.openxmlformats.org/wordprocessingml/2006/main" w14:paraId="7AD7B73E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Doriți să faceți o programare pentru vaccinarea copilului (copiilor) dumneavoastră?  </w:t>
      </w:r>
    </w:p>
    <w:p xmlns:w="http://schemas.openxmlformats.org/wordprocessingml/2006/main" w14:paraId="409DC8DF" w14:textId="76B2E52E" w:rsidR="007F3290" w:rsidRPr="00DB7127" w:rsidRDefault="00835D28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[...] </w:t>
      </w:r>
    </w:p>
    <w:p xmlns:w="http://schemas.openxmlformats.org/wordprocessingml/2006/main" w14:paraId="002FFCE4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ro-RO" w:val="ro-RO"/>
        </w:rPr>
        <w:t xml:space="preserve"> </w:t>
      </w:r>
    </w:p>
    <w:p xmlns:w="http://schemas.openxmlformats.org/wordprocessingml/2006/main" w14:paraId="0F47409C" w14:textId="00853682" w:rsidR="00625BFF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Aveți întrebări despre rujeolă? </w:t>
      </w:r>
    </w:p>
    <w:p xmlns:w="http://schemas.openxmlformats.org/wordprocessingml/2006/main" w14:paraId="294093C0" w14:textId="069B6A80" w:rsidR="00327209" w:rsidRPr="00DB7127" w:rsidRDefault="00625BFF" w:rsidP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Informații generale găsiți la: https://www.rivm.nl/mazelen</w:t>
      </w:r>
    </w:p>
    <w:p xmlns:w="http://schemas.openxmlformats.org/wordprocessingml/2006/main" w14:paraId="79A045A2" w14:textId="70EBCD8D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Numărul de telefon </w:t>
      </w:r>
      <w:r w:rsidR="00625BFF" w:rsidRPr="00DB7127">
        <w:rPr>
          <w:rStyle w:val="eop"/>
          <w:rFonts w:ascii="Verdana" w:hAnsi="Verdana" w:cs="Segoe UI" w:eastAsia="Verdana" w:hint="Verdana"/>
          <w:sz w:val="20"/>
          <w:szCs w:val="20"/>
          <w:lang w:bidi="ro-RO" w:val="ro-RO"/>
        </w:rPr>
        <w:t xml:space="preserve">DSP: [..]</w:t>
      </w:r>
    </w:p>
    <w:p xmlns:w="http://schemas.openxmlformats.org/wordprocessingml/2006/main" w14:paraId="149C52D0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ro-RO" w:val="ro-RO"/>
        </w:rPr>
        <w:t xml:space="preserve"> </w:t>
      </w:r>
    </w:p>
    <w:p xmlns:w="http://schemas.openxmlformats.org/wordprocessingml/2006/main" w14:paraId="4C21ABE3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Sperăm, că prin prezenta scrisoare v-am oferit informații suficiente. </w:t>
      </w:r>
    </w:p>
    <w:p xmlns:w="http://schemas.openxmlformats.org/wordprocessingml/2006/main" w14:paraId="42CBF164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ro-RO" w:val="ro-RO"/>
        </w:rPr>
        <w:t xml:space="preserve"> </w:t>
      </w:r>
    </w:p>
    <w:p xmlns:w="http://schemas.openxmlformats.org/wordprocessingml/2006/main" w14:paraId="24F85F93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Cu stimă, </w:t>
      </w:r>
    </w:p>
    <w:p xmlns:w="http://schemas.openxmlformats.org/wordprocessingml/2006/main" w14:paraId="67774080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ro-RO" w:val="ro-RO"/>
        </w:rPr>
        <w:t xml:space="preserve"> </w:t>
      </w:r>
    </w:p>
    <w:p xmlns:w="http://schemas.openxmlformats.org/wordprocessingml/2006/main" w14:paraId="64F24DE2" w14:textId="7A91E0C9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Echipa de control al bolilor infecțioase </w:t>
      </w: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br/>
      </w: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/>
      </w: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ro-RO" w:val="ro-RO"/>
        </w:rPr>
        <w:t xml:space="preserve">DSP [....] </w:t>
      </w:r>
    </w:p>
    <w:p xmlns:w="http://schemas.openxmlformats.org/wordprocessingml/2006/main" w14:paraId="0555575C" w14:textId="77777777" w:rsidR="007C5136" w:rsidRPr="00DB7127" w:rsidRDefault="007C5136">
      <w:pPr>
        <w:rPr>
          <w:rFonts w:ascii="Verdana" w:hAnsi="Verdana"/>
          <w:sz w:val="20"/>
          <w:szCs w:val="20"/>
        </w:rPr>
      </w:pPr>
    </w:p>
    <w:sectPr xmlns:w="http://schemas.openxmlformats.org/wordprocessingml/2006/main" w:rsidR="007C5136" w:rsidRPr="00DB7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:abstractNumId="0" w15:restartNumberingAfterBreak="0">
    <w:nsid w:val="0E576229"/>
    <w:multiLevelType w:val="hybridMultilevel"/>
    <w:tmpl w:val="237C9DE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333DE2"/>
    <w:multiLevelType w:val="multilevel"/>
    <w:tmpl w:val="A152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0805179">
    <w:abstractNumId w:val="1"/>
  </w:num>
  <w:num w:numId="2" w16cid:durableId="139280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BF"/>
    <w:rsid w:val="000076C3"/>
    <w:rsid w:val="000404E3"/>
    <w:rsid w:val="00047CBF"/>
    <w:rsid w:val="00136CB6"/>
    <w:rsid w:val="00142CD5"/>
    <w:rsid w:val="001578C2"/>
    <w:rsid w:val="00180A89"/>
    <w:rsid w:val="001827F7"/>
    <w:rsid w:val="001A1100"/>
    <w:rsid w:val="001C6936"/>
    <w:rsid w:val="001E697B"/>
    <w:rsid w:val="001F10DF"/>
    <w:rsid w:val="002304F5"/>
    <w:rsid w:val="002448DD"/>
    <w:rsid w:val="002A4881"/>
    <w:rsid w:val="002D6F06"/>
    <w:rsid w:val="002D7B2A"/>
    <w:rsid w:val="002E4B52"/>
    <w:rsid w:val="0030133C"/>
    <w:rsid w:val="00327209"/>
    <w:rsid w:val="00377FC0"/>
    <w:rsid w:val="00382F27"/>
    <w:rsid w:val="00392580"/>
    <w:rsid w:val="003C1CA8"/>
    <w:rsid w:val="003D00EA"/>
    <w:rsid w:val="00405371"/>
    <w:rsid w:val="00410832"/>
    <w:rsid w:val="00422D48"/>
    <w:rsid w:val="00436588"/>
    <w:rsid w:val="00442D40"/>
    <w:rsid w:val="00461763"/>
    <w:rsid w:val="0046731E"/>
    <w:rsid w:val="004D1499"/>
    <w:rsid w:val="004F4BAB"/>
    <w:rsid w:val="00505045"/>
    <w:rsid w:val="005546C2"/>
    <w:rsid w:val="00557A7A"/>
    <w:rsid w:val="00572873"/>
    <w:rsid w:val="005A3F7B"/>
    <w:rsid w:val="005A7701"/>
    <w:rsid w:val="005C7ED2"/>
    <w:rsid w:val="005D57DA"/>
    <w:rsid w:val="00616AFD"/>
    <w:rsid w:val="00625BFF"/>
    <w:rsid w:val="00651E89"/>
    <w:rsid w:val="00671E70"/>
    <w:rsid w:val="00707F26"/>
    <w:rsid w:val="00744964"/>
    <w:rsid w:val="007701C2"/>
    <w:rsid w:val="00781606"/>
    <w:rsid w:val="007B3D99"/>
    <w:rsid w:val="007C17C7"/>
    <w:rsid w:val="007C5136"/>
    <w:rsid w:val="007E2AC1"/>
    <w:rsid w:val="007F3290"/>
    <w:rsid w:val="00810058"/>
    <w:rsid w:val="00835D28"/>
    <w:rsid w:val="008508D8"/>
    <w:rsid w:val="00857B51"/>
    <w:rsid w:val="00877668"/>
    <w:rsid w:val="0090709B"/>
    <w:rsid w:val="00945B8A"/>
    <w:rsid w:val="0095708D"/>
    <w:rsid w:val="009B3B68"/>
    <w:rsid w:val="00A00576"/>
    <w:rsid w:val="00A635BD"/>
    <w:rsid w:val="00A714F9"/>
    <w:rsid w:val="00A76F49"/>
    <w:rsid w:val="00AF07A7"/>
    <w:rsid w:val="00AF1C37"/>
    <w:rsid w:val="00B02818"/>
    <w:rsid w:val="00B762AA"/>
    <w:rsid w:val="00B76BF7"/>
    <w:rsid w:val="00B82C7C"/>
    <w:rsid w:val="00B848DE"/>
    <w:rsid w:val="00BC07B8"/>
    <w:rsid w:val="00BC306A"/>
    <w:rsid w:val="00C235B7"/>
    <w:rsid w:val="00C777FD"/>
    <w:rsid w:val="00C8513E"/>
    <w:rsid w:val="00CA1C2A"/>
    <w:rsid w:val="00CA2290"/>
    <w:rsid w:val="00CC615A"/>
    <w:rsid w:val="00CD7F95"/>
    <w:rsid w:val="00CF6219"/>
    <w:rsid w:val="00D15E4D"/>
    <w:rsid w:val="00D3297A"/>
    <w:rsid w:val="00DA60D7"/>
    <w:rsid w:val="00DB7127"/>
    <w:rsid w:val="00E254D4"/>
    <w:rsid w:val="00E651D6"/>
    <w:rsid w:val="00E71D71"/>
    <w:rsid w:val="00E85928"/>
    <w:rsid w:val="00E9536E"/>
    <w:rsid w:val="00E97DC4"/>
    <w:rsid w:val="00EA1424"/>
    <w:rsid w:val="00F05FCB"/>
    <w:rsid w:val="00F06C31"/>
    <w:rsid w:val="00F20118"/>
    <w:rsid w:val="00F874BF"/>
    <w:rsid w:val="00F93CAE"/>
    <w:rsid w:val="00FD01E0"/>
    <w:rsid w:val="00FD2BE9"/>
    <w:rsid w:val="00FE6A87"/>
    <w:rsid w:val="05CFF4B7"/>
    <w:rsid w:val="0A667CA7"/>
    <w:rsid w:val="0DC03D5A"/>
    <w:rsid w:val="1064B57F"/>
    <w:rsid w:val="1D446138"/>
    <w:rsid w:val="2B96E23E"/>
    <w:rsid w:val="2C0B6645"/>
    <w:rsid w:val="2DFC5B02"/>
    <w:rsid w:val="32D25C98"/>
    <w:rsid w:val="34E85BEC"/>
    <w:rsid w:val="3AB34109"/>
    <w:rsid w:val="412EDD6D"/>
    <w:rsid w:val="418AD1AA"/>
    <w:rsid w:val="42D25D82"/>
    <w:rsid w:val="4326A20B"/>
    <w:rsid w:val="447BD6AD"/>
    <w:rsid w:val="44B32FD3"/>
    <w:rsid w:val="46024E90"/>
    <w:rsid w:val="4C449292"/>
    <w:rsid w:val="58AA98D3"/>
    <w:rsid w:val="58EAD18E"/>
    <w:rsid w:val="597E725F"/>
    <w:rsid w:val="5AE7510A"/>
    <w:rsid w:val="5AEDDCB6"/>
    <w:rsid w:val="5B0980F0"/>
    <w:rsid w:val="5C3E5FC4"/>
    <w:rsid w:val="5DBE42B1"/>
    <w:rsid w:val="672A469D"/>
    <w:rsid w:val="6EC7B1A9"/>
    <w:rsid w:val="73FC215A"/>
    <w:rsid w:val="744B9585"/>
    <w:rsid w:val="77E47DAA"/>
    <w:rsid w:val="79F1B3B8"/>
    <w:rsid w:val="7BCDB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1282"/>
  <w15:chartTrackingRefBased/>
  <w15:docId w15:val="{C487025D-7C20-4C77-88CF-CB498FEB3AA3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F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F3290"/>
  </w:style>
  <w:style w:type="character" w:customStyle="1" w:styleId="eop">
    <w:name w:val="eop"/>
    <w:basedOn w:val="Standaardalinea-lettertype"/>
    <w:rsid w:val="007F3290"/>
  </w:style>
  <w:style w:type="character" w:customStyle="1" w:styleId="scxw208359493">
    <w:name w:val="scxw208359493"/>
    <w:basedOn w:val="Standaardalinea-lettertype"/>
    <w:rsid w:val="007F3290"/>
  </w:style>
  <w:style w:type="paragraph" w:styleId="Revisie">
    <w:name w:val="Revision"/>
    <w:hidden/>
    <w:uiPriority w:val="99"/>
    <w:semiHidden/>
    <w:rsid w:val="007F329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404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404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404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04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04E3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272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7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bf254a-da53-48e6-8c62-6f9be23397f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5FE4C5957E145AA76CAD5495E4E70" ma:contentTypeVersion="6" ma:contentTypeDescription="Een nieuw document maken." ma:contentTypeScope="" ma:versionID="119cf696dd5a557148933dd736a6cb91">
  <xsd:schema xmlns:xsd="http://www.w3.org/2001/XMLSchema" xmlns:xs="http://www.w3.org/2001/XMLSchema" xmlns:p="http://schemas.microsoft.com/office/2006/metadata/properties" xmlns:ns2="d839d493-ed1d-4075-9510-f1d9c5a044ad" xmlns:ns3="e2bf254a-da53-48e6-8c62-6f9be23397fd" targetNamespace="http://schemas.microsoft.com/office/2006/metadata/properties" ma:root="true" ma:fieldsID="b8885a9b761835ba4946233d38042ec6" ns2:_="" ns3:_="">
    <xsd:import namespace="d839d493-ed1d-4075-9510-f1d9c5a044ad"/>
    <xsd:import namespace="e2bf254a-da53-48e6-8c62-6f9be2339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9d493-ed1d-4075-9510-f1d9c5a04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f254a-da53-48e6-8c62-6f9be2339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4D337-4E7A-43C1-AA2D-BF8CFE0D0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D679F-BFB8-45FA-95F2-3828310594AB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d839d493-ed1d-4075-9510-f1d9c5a044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5C26BF-8FB2-4391-BCD8-33997AFE1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461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Ewijk, van</dc:creator>
  <cp:keywords/>
  <dc:description/>
  <cp:lastModifiedBy>Marlies Hilhorst-Verheij</cp:lastModifiedBy>
  <cp:revision>72</cp:revision>
  <dcterms:created xsi:type="dcterms:W3CDTF">2024-03-20T04:01:00Z</dcterms:created>
  <dcterms:modified xsi:type="dcterms:W3CDTF">2024-03-21T15:48:00Z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0x010100BFD5FE4C5957E145AA76CAD5495E4E70</vt:lpwstr>
  </property>
  <property fmtid="{D5CDD505-2E9C-101B-9397-08002B2CF9AE}" pid="3" name="Order">
    <vt:r8>35800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