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E3FF" w14:textId="766E4BD7" w:rsidR="00C777FD" w:rsidRPr="00DB7127" w:rsidRDefault="00C777FD" w:rsidP="00B762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Інформаційний лист для батьків, діти яких відвідують школу/заклад професійної освіти, де виявлено кір</w:t>
      </w:r>
    </w:p>
    <w:p w14:paraId="5A135D77" w14:textId="77777777" w:rsidR="00B762AA" w:rsidRPr="00DB7127" w:rsidRDefault="00B762AA" w:rsidP="00B762A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31AB5F28" w14:textId="77777777" w:rsidR="007F3290" w:rsidRPr="00DB7127" w:rsidRDefault="007F3290" w:rsidP="007F3290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166E4FC2" w14:textId="38A6DF4D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Шановні батьки/опікуни! </w:t>
      </w:r>
    </w:p>
    <w:p w14:paraId="20F6913B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2E2E506A" w14:textId="6D2B297A" w:rsidR="007F3290" w:rsidRPr="00DB1499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nl-NL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Ви отримали цей лист, тому що у [школі/закладі професійної освіти], що відвідує ваша дитина, виявлено кір.</w:t>
      </w:r>
    </w:p>
    <w:p w14:paraId="41CFAD07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572DBA10" w14:textId="0786585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Що таке кір? </w:t>
      </w:r>
    </w:p>
    <w:p w14:paraId="1047CD75" w14:textId="2C70230B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Кір — заразна плямиста хвороба, що викликається вірусом. Хвороба починається з лихоманки, млявості, нежитю та кашлю. Через 3-7 днів на шкірі з’являються червоні плями. С</w:t>
      </w:r>
      <w:r w:rsidR="002D6F06" w:rsidRPr="00DB7127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uk-UA"/>
        </w:rPr>
        <w:t xml:space="preserve">початку за вухами, потім по всьому тілу. </w:t>
      </w: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Хворі на кір іноді також хворіють на вушні інфекції або пневмонію.</w:t>
      </w:r>
    </w:p>
    <w:p w14:paraId="2DA1CC95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1270A36B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Заразність</w:t>
      </w:r>
    </w:p>
    <w:p w14:paraId="0639FAFE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 xml:space="preserve">Вірус знаходиться в носі та горлі хворого на кір. </w:t>
      </w:r>
      <w:r w:rsidRPr="00F55F58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uk-UA"/>
        </w:rPr>
        <w:t>Коли хвора на кір людина кашляє або чхає, у повітря потрапляють дрібні крапельки, що містять вірус. Оточуючі можуть вдихнути ці краплі й також захворіти на кір. </w:t>
      </w:r>
      <w:r w:rsidRPr="00F55F58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Вірус кору дуже заразний. Хвора на кір людина є заразною за чотири дні до появи плям і до чотирьох днів після їхньої появи. </w:t>
      </w:r>
      <w:r w:rsidRPr="00F55F58">
        <w:rPr>
          <w:rFonts w:ascii="Verdana" w:eastAsia="Verdana" w:hAnsi="Verdana" w:cs="Calibri"/>
          <w:color w:val="000000"/>
          <w:sz w:val="20"/>
          <w:szCs w:val="20"/>
          <w:shd w:val="clear" w:color="auto" w:fill="FFFFFF"/>
          <w:lang w:bidi="uk-UA"/>
        </w:rPr>
        <w:t>Час між зараженням і захворюванням становить від 7 до 14 днів. У середньому цей період становить близько 10 днів. </w:t>
      </w:r>
    </w:p>
    <w:p w14:paraId="795EA1CF" w14:textId="77777777" w:rsidR="002E4B52" w:rsidRPr="00F55F58" w:rsidRDefault="002E4B52" w:rsidP="002E4B52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2E8A8285" w14:textId="77777777" w:rsidR="00E85928" w:rsidRPr="00DB7127" w:rsidRDefault="00E85928" w:rsidP="00E859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 xml:space="preserve">Щеплення </w:t>
      </w:r>
    </w:p>
    <w:p w14:paraId="306728E8" w14:textId="28546B5F" w:rsidR="007F3290" w:rsidRDefault="00E85928" w:rsidP="00DB149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eastAsia="Verdana" w:hAnsi="Verdana" w:cs="Segoe UI"/>
          <w:sz w:val="20"/>
          <w:szCs w:val="20"/>
          <w:lang w:val="nl-NL" w:bidi="uk-UA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 xml:space="preserve">Вакцина BMR (щеплення проти кору, паротиту та краснухи) захищає від кору. </w:t>
      </w:r>
    </w:p>
    <w:p w14:paraId="4815568D" w14:textId="77777777" w:rsidR="00DB1499" w:rsidRPr="00DB1499" w:rsidRDefault="00DB1499" w:rsidP="00DB1499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nl-NL"/>
        </w:rPr>
      </w:pPr>
    </w:p>
    <w:p w14:paraId="0099156A" w14:textId="1B87B9CA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Більше інформації про кір: https://www.rivm.nl/mazelen. </w:t>
      </w:r>
    </w:p>
    <w:p w14:paraId="2EF50BE6" w14:textId="77777777" w:rsidR="00422D48" w:rsidRPr="00DB7127" w:rsidRDefault="00422D48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0BD741C7" w14:textId="434E53E3" w:rsidR="007F3290" w:rsidRPr="00DB7127" w:rsidRDefault="42D25D82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  <w:b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b/>
          <w:sz w:val="20"/>
          <w:szCs w:val="20"/>
          <w:lang w:bidi="uk-UA"/>
        </w:rPr>
        <w:t xml:space="preserve">Що можна зробити? </w:t>
      </w:r>
    </w:p>
    <w:p w14:paraId="6F31749A" w14:textId="414B874D" w:rsidR="00AF07A7" w:rsidRPr="00DB7127" w:rsidRDefault="00AF07A7" w:rsidP="00AF07A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sz w:val="20"/>
          <w:szCs w:val="20"/>
        </w:rPr>
      </w:pPr>
    </w:p>
    <w:p w14:paraId="5C03209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Ваша дитина була щеплена проти кору </w:t>
      </w:r>
    </w:p>
    <w:p w14:paraId="7F06607D" w14:textId="38FBA0D8" w:rsidR="007F3290" w:rsidRPr="00DB7127" w:rsidRDefault="00572873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Якщо ваша дитина була щеплена згідно з Національною програмою вакцинації, ймовірність захворіти на кір дуже мала. Вам не потрібно вживати жодних додаткових заходів.</w:t>
      </w:r>
    </w:p>
    <w:p w14:paraId="32B087E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395AA9B8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Ваша дитина не була щеплена проти кору </w:t>
      </w:r>
    </w:p>
    <w:p w14:paraId="08338858" w14:textId="0A3C91CB" w:rsidR="007F3290" w:rsidRPr="00DB7127" w:rsidRDefault="001F10DF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 xml:space="preserve">Якщо ваша дитина не була щеплена вакциною BMR і ніколи не хворіла на кір, вона не захищена від кору. Найкращий захист від кору забезпечує вакцинація. </w:t>
      </w:r>
      <w:r w:rsidR="001C6936"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Якщо ваша дитина старша за 14 місяців, ви все ще можете зробити їй щеплення через</w:t>
      </w: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 xml:space="preserve"> GGD. </w:t>
      </w:r>
    </w:p>
    <w:p w14:paraId="74A02629" w14:textId="72626430" w:rsidR="00CC615A" w:rsidRPr="00DB7127" w:rsidRDefault="00CC615A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3C0242D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Хто має право на щеплення BMR? </w:t>
      </w:r>
    </w:p>
    <w:p w14:paraId="5CA51EA6" w14:textId="44FD235C" w:rsidR="002D7B2A" w:rsidRPr="00DB1499" w:rsidRDefault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nl-NL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Ваша дитина має право на щеплення вакциною BMR, якщо вона:</w:t>
      </w:r>
    </w:p>
    <w:p w14:paraId="3952E165" w14:textId="77777777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Старша за 14 місяців </w:t>
      </w:r>
    </w:p>
    <w:p w14:paraId="025F4803" w14:textId="2392299B" w:rsidR="002D7B2A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Р</w:t>
      </w:r>
      <w:r w:rsidR="007F3290"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аніше не була щеплена вакциною BMR </w:t>
      </w:r>
    </w:p>
    <w:p w14:paraId="14C75E3E" w14:textId="77777777" w:rsidR="002D7B2A" w:rsidRPr="00DB7127" w:rsidRDefault="00F06C31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Ще не хворіла на кір </w:t>
      </w:r>
    </w:p>
    <w:p w14:paraId="4E6F774D" w14:textId="4EA7C1EC" w:rsidR="007F3290" w:rsidRPr="00DB7127" w:rsidRDefault="002D7B2A" w:rsidP="002D7B2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Ще не має симптомів кору. </w:t>
      </w:r>
    </w:p>
    <w:p w14:paraId="03986162" w14:textId="77777777" w:rsidR="00A714F9" w:rsidRPr="00DB7127" w:rsidRDefault="00A714F9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9AD97B6" w14:textId="1DF66245" w:rsidR="00BC07B8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 xml:space="preserve">Щеплення можна зробити також братам і сестрам, які відповідають цім критеріям. </w:t>
      </w:r>
    </w:p>
    <w:p w14:paraId="42F58D93" w14:textId="77777777" w:rsidR="00BC07B8" w:rsidRPr="00DB7127" w:rsidRDefault="00BC07B8" w:rsidP="007F32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A037416" w14:textId="6E9B48F3" w:rsidR="002D7B2A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Що робити, якщо мені здається, що хтось із членів моєї родини також хворий на кір? </w:t>
      </w:r>
    </w:p>
    <w:p w14:paraId="4F724344" w14:textId="6839AEA3" w:rsidR="00CA2290" w:rsidRPr="00DB7127" w:rsidRDefault="00CA2290" w:rsidP="00136CB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 xml:space="preserve">Якщо у вашої дитини з’являються симптоми кору, залиште дитину вдома. Тримайте її подалі від немовлят, вагітних жінок і людей зі слабким імунітетом. </w:t>
      </w:r>
    </w:p>
    <w:p w14:paraId="71B200AA" w14:textId="146218EF" w:rsidR="007F3290" w:rsidRPr="00DB1499" w:rsidRDefault="001578C2" w:rsidP="00557A7A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nl-NL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Зателефонуйте</w:t>
      </w:r>
      <w:r w:rsidR="00CA2290"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 xml:space="preserve"> своєму лікарю, перш ніж відвідати його. Вірус може легко поширюватися в (завантаженій) поліклініці. Коли ви зателефонуєте, ваш лікар-</w:t>
      </w:r>
      <w:r w:rsidR="00CA2290"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lastRenderedPageBreak/>
        <w:t>терапевт або асистент дасть вам відповідні поради. Також зверніться до [школи] своєї дитини.</w:t>
      </w:r>
    </w:p>
    <w:p w14:paraId="54D076E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5C6DC97D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Як записатися на щеплення? </w:t>
      </w:r>
    </w:p>
    <w:p w14:paraId="7AD7B73E" w14:textId="06CD67F7" w:rsidR="007F3290" w:rsidRPr="00DB1499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nl-NL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Бажаєте записати свою дитину на щеплення?</w:t>
      </w:r>
    </w:p>
    <w:p w14:paraId="409DC8DF" w14:textId="76B2E52E" w:rsidR="007F3290" w:rsidRPr="00DB7127" w:rsidRDefault="00835D28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[…] </w:t>
      </w:r>
    </w:p>
    <w:p w14:paraId="002FFCE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01A118AF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Маєте запитання щодо кору? </w:t>
      </w:r>
    </w:p>
    <w:p w14:paraId="1C3C9EAF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Загальна інформація: https://www.rivm.nl/mazelen</w:t>
      </w:r>
    </w:p>
    <w:p w14:paraId="5CA06063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Телефон</w:t>
      </w: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GGD: [..]</w:t>
      </w:r>
    </w:p>
    <w:p w14:paraId="0F9E9FE1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536837BB" w14:textId="77777777" w:rsidR="00AF2F22" w:rsidRPr="00DB7127" w:rsidRDefault="00AF2F22" w:rsidP="00AF2F22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Сподіваємось, що ми достатньо поінформували вас щодо цього питання. </w:t>
      </w:r>
    </w:p>
    <w:p w14:paraId="42CBF164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24F85F93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З повагою, </w:t>
      </w:r>
    </w:p>
    <w:p w14:paraId="67774080" w14:textId="77777777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eastAsia="Verdana" w:hAnsi="Verdana" w:cs="Segoe UI"/>
          <w:sz w:val="20"/>
          <w:szCs w:val="20"/>
          <w:lang w:bidi="uk-UA"/>
        </w:rPr>
        <w:t> </w:t>
      </w:r>
    </w:p>
    <w:p w14:paraId="64F24DE2" w14:textId="7A91E0C9" w:rsidR="007F3290" w:rsidRPr="00DB7127" w:rsidRDefault="007F3290" w:rsidP="007F32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t>Відділ інфекційного контролю </w:t>
      </w:r>
      <w:r w:rsidRPr="00DB7127">
        <w:rPr>
          <w:rStyle w:val="normaltextrun"/>
          <w:rFonts w:ascii="Verdana" w:eastAsia="Verdana" w:hAnsi="Verdana" w:cs="Segoe UI"/>
          <w:b/>
          <w:sz w:val="20"/>
          <w:szCs w:val="20"/>
          <w:lang w:bidi="uk-UA"/>
        </w:rPr>
        <w:br/>
      </w:r>
      <w:r w:rsidRPr="00DB7127">
        <w:rPr>
          <w:rStyle w:val="normaltextrun"/>
          <w:rFonts w:ascii="Verdana" w:eastAsia="Verdana" w:hAnsi="Verdana" w:cs="Segoe UI"/>
          <w:sz w:val="20"/>
          <w:szCs w:val="20"/>
          <w:lang w:bidi="uk-UA"/>
        </w:rPr>
        <w:t>GGD [….] </w:t>
      </w:r>
    </w:p>
    <w:p w14:paraId="0555575C" w14:textId="77777777" w:rsidR="007C5136" w:rsidRPr="00DB7127" w:rsidRDefault="007C5136">
      <w:pPr>
        <w:rPr>
          <w:rFonts w:ascii="Verdana" w:hAnsi="Verdana"/>
          <w:sz w:val="20"/>
          <w:szCs w:val="20"/>
        </w:rPr>
      </w:pPr>
    </w:p>
    <w:sectPr w:rsidR="007C5136" w:rsidRPr="00DB712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DE60" w14:textId="77777777" w:rsidR="00DB1499" w:rsidRDefault="00DB1499" w:rsidP="00DB1499">
      <w:pPr>
        <w:spacing w:after="0" w:line="240" w:lineRule="auto"/>
      </w:pPr>
      <w:r>
        <w:separator/>
      </w:r>
    </w:p>
  </w:endnote>
  <w:endnote w:type="continuationSeparator" w:id="0">
    <w:p w14:paraId="318EA966" w14:textId="77777777" w:rsidR="00DB1499" w:rsidRDefault="00DB1499" w:rsidP="00DB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0ACA9" w14:textId="77777777" w:rsidR="00DB1499" w:rsidRPr="00DB1499" w:rsidRDefault="00DB1499" w:rsidP="00DB1499">
    <w:pPr>
      <w:pStyle w:val="Footer"/>
      <w:rPr>
        <w:lang w:val="nl-NL"/>
      </w:rPr>
    </w:pPr>
    <w:r w:rsidRPr="00DB1499">
      <w:rPr>
        <w:lang w:val="nl-NL"/>
      </w:rPr>
      <w:t xml:space="preserve">Bijlage bij </w:t>
    </w:r>
    <w:hyperlink r:id="rId1" w:history="1">
      <w:r w:rsidRPr="00DB1499">
        <w:rPr>
          <w:rStyle w:val="Hyperlink"/>
          <w:lang w:val="nl-NL"/>
        </w:rPr>
        <w:t>LCI-richtlijn Mazelen</w:t>
      </w:r>
    </w:hyperlink>
    <w:r w:rsidRPr="00DB1499">
      <w:rPr>
        <w:lang w:val="nl-NL"/>
      </w:rPr>
      <w:t xml:space="preserve"> april 2025</w:t>
    </w:r>
  </w:p>
  <w:p w14:paraId="03305940" w14:textId="77777777" w:rsidR="00DB1499" w:rsidRPr="00DB1499" w:rsidRDefault="00DB1499" w:rsidP="00DB1499">
    <w:pPr>
      <w:pStyle w:val="Foo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1920" w14:textId="77777777" w:rsidR="00DB1499" w:rsidRDefault="00DB1499" w:rsidP="00DB1499">
      <w:pPr>
        <w:spacing w:after="0" w:line="240" w:lineRule="auto"/>
      </w:pPr>
      <w:r>
        <w:separator/>
      </w:r>
    </w:p>
  </w:footnote>
  <w:footnote w:type="continuationSeparator" w:id="0">
    <w:p w14:paraId="192CA1EB" w14:textId="77777777" w:rsidR="00DB1499" w:rsidRDefault="00DB1499" w:rsidP="00DB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33DE2"/>
    <w:multiLevelType w:val="multilevel"/>
    <w:tmpl w:val="A152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805179">
    <w:abstractNumId w:val="1"/>
  </w:num>
  <w:num w:numId="2" w16cid:durableId="139280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BF"/>
    <w:rsid w:val="000076C3"/>
    <w:rsid w:val="000404E3"/>
    <w:rsid w:val="00047CBF"/>
    <w:rsid w:val="00136CB6"/>
    <w:rsid w:val="00142CD5"/>
    <w:rsid w:val="001578C2"/>
    <w:rsid w:val="00180A89"/>
    <w:rsid w:val="001827F7"/>
    <w:rsid w:val="001A1100"/>
    <w:rsid w:val="001C6936"/>
    <w:rsid w:val="001E697B"/>
    <w:rsid w:val="001F10DF"/>
    <w:rsid w:val="002304F5"/>
    <w:rsid w:val="002448DD"/>
    <w:rsid w:val="002A4881"/>
    <w:rsid w:val="002D6F06"/>
    <w:rsid w:val="002D7B2A"/>
    <w:rsid w:val="002E4B52"/>
    <w:rsid w:val="0030133C"/>
    <w:rsid w:val="00327209"/>
    <w:rsid w:val="00377FC0"/>
    <w:rsid w:val="00382F27"/>
    <w:rsid w:val="00392580"/>
    <w:rsid w:val="003C1CA8"/>
    <w:rsid w:val="003D00EA"/>
    <w:rsid w:val="00405371"/>
    <w:rsid w:val="00410832"/>
    <w:rsid w:val="00422D48"/>
    <w:rsid w:val="00436588"/>
    <w:rsid w:val="00442D40"/>
    <w:rsid w:val="00461763"/>
    <w:rsid w:val="0046731E"/>
    <w:rsid w:val="004D1499"/>
    <w:rsid w:val="004F4BAB"/>
    <w:rsid w:val="00505045"/>
    <w:rsid w:val="005546C2"/>
    <w:rsid w:val="00557A7A"/>
    <w:rsid w:val="00572873"/>
    <w:rsid w:val="005A3F7B"/>
    <w:rsid w:val="005A7701"/>
    <w:rsid w:val="005C7ED2"/>
    <w:rsid w:val="005D57DA"/>
    <w:rsid w:val="00616AFD"/>
    <w:rsid w:val="00625BFF"/>
    <w:rsid w:val="00651E89"/>
    <w:rsid w:val="00671E70"/>
    <w:rsid w:val="00707F26"/>
    <w:rsid w:val="00744964"/>
    <w:rsid w:val="007701C2"/>
    <w:rsid w:val="00781606"/>
    <w:rsid w:val="007B3D99"/>
    <w:rsid w:val="007C17C7"/>
    <w:rsid w:val="007C5136"/>
    <w:rsid w:val="007E2AC1"/>
    <w:rsid w:val="007F3290"/>
    <w:rsid w:val="00810058"/>
    <w:rsid w:val="00835D28"/>
    <w:rsid w:val="008508D8"/>
    <w:rsid w:val="00857B51"/>
    <w:rsid w:val="00877668"/>
    <w:rsid w:val="0090709B"/>
    <w:rsid w:val="00945B8A"/>
    <w:rsid w:val="0095708D"/>
    <w:rsid w:val="009B3B68"/>
    <w:rsid w:val="00A00576"/>
    <w:rsid w:val="00A635BD"/>
    <w:rsid w:val="00A714F9"/>
    <w:rsid w:val="00A76F49"/>
    <w:rsid w:val="00AF07A7"/>
    <w:rsid w:val="00AF1C37"/>
    <w:rsid w:val="00AF2F22"/>
    <w:rsid w:val="00B02818"/>
    <w:rsid w:val="00B762AA"/>
    <w:rsid w:val="00B76BF7"/>
    <w:rsid w:val="00B82C7C"/>
    <w:rsid w:val="00B848DE"/>
    <w:rsid w:val="00BC07B8"/>
    <w:rsid w:val="00BC306A"/>
    <w:rsid w:val="00C235B7"/>
    <w:rsid w:val="00C777FD"/>
    <w:rsid w:val="00C8513E"/>
    <w:rsid w:val="00CA1C2A"/>
    <w:rsid w:val="00CA2290"/>
    <w:rsid w:val="00CC615A"/>
    <w:rsid w:val="00CD7F95"/>
    <w:rsid w:val="00CF6219"/>
    <w:rsid w:val="00D15E4D"/>
    <w:rsid w:val="00D3297A"/>
    <w:rsid w:val="00DA60D7"/>
    <w:rsid w:val="00DB1499"/>
    <w:rsid w:val="00DB7127"/>
    <w:rsid w:val="00E254D4"/>
    <w:rsid w:val="00E651D6"/>
    <w:rsid w:val="00E71D71"/>
    <w:rsid w:val="00E85928"/>
    <w:rsid w:val="00E9536E"/>
    <w:rsid w:val="00E97DC4"/>
    <w:rsid w:val="00EA1424"/>
    <w:rsid w:val="00F05FCB"/>
    <w:rsid w:val="00F06C31"/>
    <w:rsid w:val="00F20118"/>
    <w:rsid w:val="00F874BF"/>
    <w:rsid w:val="00F93CAE"/>
    <w:rsid w:val="00FD01E0"/>
    <w:rsid w:val="00FD2BE9"/>
    <w:rsid w:val="00FE6A87"/>
    <w:rsid w:val="05CFF4B7"/>
    <w:rsid w:val="0A667CA7"/>
    <w:rsid w:val="0DC03D5A"/>
    <w:rsid w:val="1064B57F"/>
    <w:rsid w:val="1D446138"/>
    <w:rsid w:val="2B96E23E"/>
    <w:rsid w:val="2C0B6645"/>
    <w:rsid w:val="2DFC5B02"/>
    <w:rsid w:val="32D25C98"/>
    <w:rsid w:val="34E85BEC"/>
    <w:rsid w:val="3AB34109"/>
    <w:rsid w:val="412EDD6D"/>
    <w:rsid w:val="418AD1AA"/>
    <w:rsid w:val="42D25D82"/>
    <w:rsid w:val="4326A20B"/>
    <w:rsid w:val="447BD6AD"/>
    <w:rsid w:val="44B32FD3"/>
    <w:rsid w:val="46024E90"/>
    <w:rsid w:val="4C449292"/>
    <w:rsid w:val="58AA98D3"/>
    <w:rsid w:val="58EAD18E"/>
    <w:rsid w:val="597E725F"/>
    <w:rsid w:val="5AE7510A"/>
    <w:rsid w:val="5AEDDCB6"/>
    <w:rsid w:val="5B0980F0"/>
    <w:rsid w:val="5C3E5FC4"/>
    <w:rsid w:val="5DBE42B1"/>
    <w:rsid w:val="672A469D"/>
    <w:rsid w:val="6EC7B1A9"/>
    <w:rsid w:val="73FC215A"/>
    <w:rsid w:val="744B9585"/>
    <w:rsid w:val="77E47DAA"/>
    <w:rsid w:val="79F1B3B8"/>
    <w:rsid w:val="7BCDB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11282"/>
  <w15:chartTrackingRefBased/>
  <w15:docId w15:val="{C487025D-7C20-4C77-88CF-CB498FEB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F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7F3290"/>
  </w:style>
  <w:style w:type="character" w:customStyle="1" w:styleId="eop">
    <w:name w:val="eop"/>
    <w:basedOn w:val="DefaultParagraphFont"/>
    <w:rsid w:val="007F3290"/>
  </w:style>
  <w:style w:type="character" w:customStyle="1" w:styleId="scxw208359493">
    <w:name w:val="scxw208359493"/>
    <w:basedOn w:val="DefaultParagraphFont"/>
    <w:rsid w:val="007F3290"/>
  </w:style>
  <w:style w:type="paragraph" w:styleId="Revision">
    <w:name w:val="Revision"/>
    <w:hidden/>
    <w:uiPriority w:val="99"/>
    <w:semiHidden/>
    <w:rsid w:val="007F32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4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7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2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499"/>
  </w:style>
  <w:style w:type="paragraph" w:styleId="Footer">
    <w:name w:val="footer"/>
    <w:basedOn w:val="Normal"/>
    <w:link w:val="FooterChar"/>
    <w:uiPriority w:val="99"/>
    <w:unhideWhenUsed/>
    <w:rsid w:val="00DB1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ci.rivm.nl/richtlijnen/maz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14D337-4E7A-43C1-AA2D-BF8CFE0D0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D679F-BFB8-45FA-95F2-382831059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C3D17-BAEC-4205-BC21-A8E60FA9C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e2bf254a-da53-48e6-8c62-6f9be2339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LCI-redactie</cp:lastModifiedBy>
  <cp:revision>74</cp:revision>
  <dcterms:created xsi:type="dcterms:W3CDTF">2024-03-20T04:01:00Z</dcterms:created>
  <dcterms:modified xsi:type="dcterms:W3CDTF">2025-04-17T13:31:00Z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</Properties>
</file>