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661B11C8" w14:textId="1D2BF4C5" w:rsidR="00037BDE" w:rsidRPr="00D633DA" w:rsidRDefault="00D42648" w:rsidP="00037BDE">
      <w:pPr>
        <w:bidi w:val="1"/>
        <w:pStyle w:val="paragraph"/>
        <w:spacing w:before="0" w:beforeAutospacing="0" w:after="0" w:afterAutospacing="0"/>
        <w:textAlignment w:val="baseline"/>
        <w:rPr>
          <w:rFonts w:ascii="Segoe UI" w:hAnsi="Segoe UI" w:cs="Segoe UI"/>
          <w:b/>
          <w:bCs/>
          <w:sz w:val="18"/>
          <w:szCs w:val="18"/>
        </w:rPr>
      </w:pPr>
      <w:r w:rsidRPr="00D633DA">
        <w:rPr>
          <w:b/>
          <w:bCs/>
          <w:rStyle w:val="normaltextrun"/>
          <w:rFonts w:ascii="Verdana" w:hAnsi="Verdana" w:cs="Segoe UI" w:eastAsia="Verdana" w:hint="Verdana"/>
          <w:sz w:val="20"/>
          <w:szCs w:val="20"/>
          <w:rtl/>
          <w:lang w:eastAsia="ar" w:bidi="ar-MA"/>
        </w:rPr>
        <w:t xml:space="preserve">رسالة معلومات للآباء والأمهات/القائمين على رعاية طفل مصاب بالحصبة </w:t>
      </w:r>
    </w:p>
    <w:p xmlns:w="http://schemas.openxmlformats.org/wordprocessingml/2006/main" w14:paraId="53B7515F" w14:textId="00DAAB25"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3AB97D82" w14:textId="77777777" w:rsidR="00037BDE" w:rsidRDefault="00037BDE" w:rsidP="00037BDE">
      <w:pPr>
        <w:bidi w:val="1"/>
        <w:pStyle w:val="paragraph"/>
        <w:spacing w:before="0" w:beforeAutospacing="0" w:after="0" w:afterAutospacing="0"/>
        <w:ind w:firstLine="1755"/>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1F3491C8" w14:textId="19936CF9" w:rsidR="00620503" w:rsidRDefault="00037BDE" w:rsidP="00037BDE">
      <w:pPr>
        <w:bidi w:val="1"/>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hAnsi="Verdana" w:cs="Segoe UI" w:eastAsia="Verdana" w:hint="Verdana"/>
          <w:sz w:val="20"/>
          <w:szCs w:val="20"/>
          <w:rtl/>
          <w:lang w:eastAsia="ar" w:bidi="ar-MA"/>
        </w:rPr>
        <w:t xml:space="preserve">حضرة السيد القارئ،</w:t>
      </w:r>
    </w:p>
    <w:p xmlns:w="http://schemas.openxmlformats.org/wordprocessingml/2006/main" w14:paraId="1027DD12" w14:textId="47FB8025"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6458AC9D" w14:textId="5F4B5ADA" w:rsidR="00037BDE" w:rsidRDefault="00037BDE" w:rsidP="707D2AEC">
      <w:pPr>
        <w:bidi w:val="1"/>
        <w:pStyle w:val="paragraph"/>
        <w:spacing w:before="0" w:beforeAutospacing="0" w:after="0" w:afterAutospacing="0"/>
        <w:textAlignment w:val="baseline"/>
        <w:rPr>
          <w:rFonts w:ascii="Segoe UI" w:hAnsi="Segoe UI" w:cs="Segoe UI"/>
          <w:sz w:val="18"/>
          <w:szCs w:val="18"/>
        </w:rPr>
      </w:pPr>
      <w:r w:rsidRPr="707D2AEC">
        <w:rPr>
          <w:rStyle w:val="normaltextrun"/>
          <w:rFonts w:ascii="Verdana" w:hAnsi="Verdana" w:cs="Segoe UI" w:eastAsia="Verdana" w:hint="Verdana"/>
          <w:sz w:val="20"/>
          <w:szCs w:val="20"/>
          <w:rtl/>
          <w:lang w:eastAsia="ar" w:bidi="ar-MA"/>
        </w:rPr>
        <w:t xml:space="preserve">تتلقى هذه الرسالة لأن طفلك مصاب الحصبة. نُدرك أن هذا خبر مزعج وقد يُثير لديك بعض الأسئلة. من المهم اتباع قواعد السلوكيات الحياتية الواردة في هذه الرسالة بعناية. حيث يساهم ذلك في الحد من انتشار الفيروس. وفي حال تفاقمت الأعراض، يرجى الاتصال بطبيب الأسرة.</w:t>
      </w:r>
    </w:p>
    <w:p xmlns:w="http://schemas.openxmlformats.org/wordprocessingml/2006/main" w14:paraId="38E30244" w14:textId="77777777"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77DAAE83" w14:textId="56448231" w:rsidR="00037BDE" w:rsidRDefault="00037BDE" w:rsidP="707D2AEC">
      <w:pPr>
        <w:bidi w:val="1"/>
        <w:pStyle w:val="paragraph"/>
        <w:spacing w:before="0" w:beforeAutospacing="0" w:after="0" w:afterAutospacing="0"/>
        <w:textAlignment w:val="baseline"/>
        <w:rPr>
          <w:rFonts w:ascii="Segoe UI" w:hAnsi="Segoe UI" w:cs="Segoe UI"/>
          <w:sz w:val="18"/>
          <w:szCs w:val="18"/>
        </w:rPr>
      </w:pPr>
      <w:r w:rsidRPr="707D2AEC">
        <w:rPr>
          <w:b/>
          <w:bCs/>
          <w:rStyle w:val="normaltextrun"/>
          <w:rFonts w:ascii="Verdana" w:hAnsi="Verdana" w:cs="Segoe UI" w:eastAsia="Verdana" w:hint="Verdana"/>
          <w:sz w:val="20"/>
          <w:szCs w:val="20"/>
          <w:rtl/>
          <w:lang w:eastAsia="ar" w:bidi="ar-MA"/>
        </w:rPr>
        <w:t xml:space="preserve">ما هي الحصبة؟ </w:t>
      </w:r>
    </w:p>
    <w:p xmlns:w="http://schemas.openxmlformats.org/wordprocessingml/2006/main" w14:paraId="1B65C031" w14:textId="2D85671B" w:rsidR="00037BDE" w:rsidRDefault="00037BDE" w:rsidP="707D2AEC">
      <w:pPr>
        <w:bidi w:val="1"/>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rtl/>
          <w:lang w:eastAsia="ar" w:bidi="ar-MA"/>
        </w:rPr>
        <w:t xml:space="preserve">الحصبة هي عدوى فيروسية بُقَعيَّة. يبدأ المرض بالحمى والإرهاق ونزلات البرد (الأنفية) والسعال. وبعد مرور 3 إلى 7 أيام تظهر بقع حمراء على الجلد. </w:t>
      </w:r>
      <w:r>
        <w:rPr>
          <w:rFonts w:ascii="Calibri" w:hAnsi="Calibri" w:cs="Calibri" w:eastAsia="Calibri" w:hint="Calibri"/>
          <w:color w:val="000000"/>
          <w:shd w:val="clear" w:color="auto" w:fill="FFFFFF"/>
          <w:rtl/>
          <w:lang w:eastAsia="ar" w:bidi="ar-MA"/>
        </w:rPr>
        <w:t xml:space="preserve">تبدأ أولًا بالظهور خلف الأذنين ثم تنتشر في جميع أنحاء الجسم</w:t>
      </w:r>
      <w:r>
        <w:rPr>
          <w:rStyle w:val="normaltextrun"/>
          <w:rFonts w:ascii="Verdana" w:hAnsi="Verdana" w:cs="Segoe UI" w:eastAsia="Verdana" w:hint="Verdana"/>
          <w:sz w:val="20"/>
          <w:szCs w:val="20"/>
          <w:rtl/>
          <w:lang w:eastAsia="ar" w:bidi="ar-MA"/>
        </w:rPr>
        <w:t xml:space="preserve">. قد يعاني الأطفال المصابون بالحصبة أحيانًا من التهابات الأذن أو الالتهاب الرئوي أيضًا.</w:t>
      </w:r>
    </w:p>
    <w:p xmlns:w="http://schemas.openxmlformats.org/wordprocessingml/2006/main" w14:paraId="298AE128" w14:textId="77777777"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7B96ED4B" w14:textId="77777777" w:rsidR="00565990" w:rsidRPr="00F55F58" w:rsidRDefault="00565990" w:rsidP="00565990">
      <w:pPr>
        <w:bidi w:val="1"/>
        <w:pStyle w:val="paragraph"/>
        <w:spacing w:before="0" w:beforeAutospacing="0" w:after="0" w:afterAutospacing="0"/>
        <w:textAlignment w:val="baseline"/>
        <w:rPr>
          <w:rStyle w:val="normaltextrun"/>
          <w:rFonts w:ascii="Verdana" w:hAnsi="Verdana" w:cs="Segoe UI"/>
          <w:b/>
          <w:bCs/>
          <w:sz w:val="20"/>
          <w:szCs w:val="20"/>
        </w:rPr>
      </w:pPr>
      <w:r w:rsidRPr="00F55F58">
        <w:rPr>
          <w:b/>
          <w:bCs/>
          <w:rStyle w:val="normaltextrun"/>
          <w:rFonts w:ascii="Verdana" w:hAnsi="Verdana" w:cs="Segoe UI" w:eastAsia="Verdana" w:hint="Verdana"/>
          <w:sz w:val="20"/>
          <w:szCs w:val="20"/>
          <w:rtl/>
          <w:lang w:eastAsia="ar" w:bidi="ar-MA"/>
        </w:rPr>
        <w:t xml:space="preserve">انتقال العَدوى</w:t>
      </w:r>
    </w:p>
    <w:p xmlns:w="http://schemas.openxmlformats.org/wordprocessingml/2006/main" w14:paraId="681A40F1" w14:textId="77777777" w:rsidR="00565990" w:rsidRPr="00F55F58" w:rsidRDefault="00565990" w:rsidP="00565990">
      <w:pPr>
        <w:bidi w:val="1"/>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hAnsi="Verdana" w:cs="Segoe UI" w:eastAsia="Verdana" w:hint="Verdana"/>
          <w:sz w:val="20"/>
          <w:szCs w:val="20"/>
          <w:rtl/>
          <w:lang w:eastAsia="ar" w:bidi="ar-MA"/>
        </w:rPr>
        <w:t xml:space="preserve">يوجد فيروس الحصبة في أنف الشخص المصاب وحلقه. </w:t>
      </w:r>
      <w:r w:rsidRPr="00F55F58">
        <w:rPr>
          <w:rFonts w:ascii="Verdana" w:hAnsi="Verdana" w:cs="Calibri" w:eastAsia="Verdana" w:hint="Verdana"/>
          <w:color w:val="000000"/>
          <w:shd w:val="clear" w:color="auto" w:fill="FFFFFF"/>
          <w:sz w:val="20"/>
          <w:szCs w:val="20"/>
          <w:rtl/>
          <w:lang w:eastAsia="ar" w:bidi="ar-MA"/>
        </w:rPr>
        <w:t xml:space="preserve">عندما يسعل أو يعطس شخص مصاب بالحصبة، تتناثر قطيرات صغيرة تحمل الفيروس في الهواء. وبالتالي، يمكن للأشخاص الآخرين أن يستنشقوا هذه القطيرات ويصابوا أيضًا بالحصبة. </w:t>
      </w:r>
      <w:r w:rsidRPr="00F55F58">
        <w:rPr>
          <w:rStyle w:val="normaltextrun"/>
          <w:rFonts w:ascii="Verdana" w:hAnsi="Verdana" w:cs="Segoe UI" w:eastAsia="Verdana" w:hint="Verdana"/>
          <w:sz w:val="20"/>
          <w:szCs w:val="20"/>
          <w:rtl/>
          <w:lang w:eastAsia="ar" w:bidi="ar-MA"/>
        </w:rPr>
        <w:t xml:space="preserve">يُعتبر الفيروس المسبب للحصبة من الفيروسات شديدة العدوى. يمكن للفرد المصاب بالحصبة أن ينقل العدوى للآخرين بدءًا من أربعة أيام قبل ظهور البقع وحتى أربعة أيام بعد ظهورها. </w:t>
      </w:r>
      <w:r w:rsidRPr="00F55F58">
        <w:rPr>
          <w:rFonts w:ascii="Verdana" w:hAnsi="Verdana" w:cs="Calibri" w:eastAsia="Verdana" w:hint="Verdana"/>
          <w:color w:val="000000"/>
          <w:shd w:val="clear" w:color="auto" w:fill="FFFFFF"/>
          <w:sz w:val="20"/>
          <w:szCs w:val="20"/>
          <w:rtl/>
          <w:lang w:eastAsia="ar" w:bidi="ar-MA"/>
        </w:rPr>
        <w:t xml:space="preserve">وتتراوح الفترة بين التعرض للفيروس وظهور الأعراض من 7 إلى 14 يومًا. وعادةً ما تكون حوالي 10 أيام. </w:t>
      </w:r>
    </w:p>
    <w:p xmlns:w="http://schemas.openxmlformats.org/wordprocessingml/2006/main" w14:paraId="523A5091" w14:textId="77777777" w:rsidR="00565990" w:rsidRPr="00F55F58" w:rsidRDefault="00565990" w:rsidP="00565990">
      <w:pPr>
        <w:bidi w:val="1"/>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22319D8C" w14:textId="77777777" w:rsidR="00565990" w:rsidRPr="00F55F58" w:rsidRDefault="00565990" w:rsidP="00565990">
      <w:pPr>
        <w:bidi w:val="1"/>
        <w:pStyle w:val="paragraph"/>
        <w:spacing w:before="0" w:beforeAutospacing="0" w:after="0" w:afterAutospacing="0"/>
        <w:textAlignment w:val="baseline"/>
        <w:rPr>
          <w:rFonts w:ascii="Verdana" w:hAnsi="Verdana" w:cs="Segoe UI"/>
          <w:sz w:val="20"/>
          <w:szCs w:val="20"/>
        </w:rPr>
      </w:pPr>
      <w:r w:rsidRPr="00F55F58">
        <w:rPr>
          <w:rStyle w:val="normaltextrun"/>
          <w:rFonts w:ascii="Verdana" w:hAnsi="Verdana" w:cs="Segoe UI" w:eastAsia="Verdana" w:hint="Verdana"/>
          <w:sz w:val="20"/>
          <w:szCs w:val="20"/>
          <w:rtl/>
          <w:lang w:eastAsia="ar" w:bidi="ar-MA"/>
        </w:rPr>
        <w:t xml:space="preserve">للمزيد من المعلومات حول الحصبة، الرجاء زيارة الرابط التالي: </w:t>
      </w:r>
      <w:r w:rsidRPr="00F55F58">
        <w:rPr>
          <w:rStyle w:val="normaltextrun"/>
          <w:rFonts w:ascii="Verdana" w:hAnsi="Verdana" w:cs="Segoe UI" w:eastAsia="Verdana" w:hint="Verdana"/>
          <w:sz w:val="20"/>
          <w:szCs w:val="20"/>
          <w:rtl w:val="0"/>
          <w:lang w:eastAsia="ar" w:bidi="nl-NL" w:val="nl-NL"/>
        </w:rPr>
        <w:t xml:space="preserve">https://www.rivm.nl/mazelen</w:t>
      </w:r>
      <w:r w:rsidRPr="00F55F58">
        <w:rPr>
          <w:rStyle w:val="normaltextrun"/>
          <w:rFonts w:ascii="Verdana" w:hAnsi="Verdana" w:cs="Segoe UI" w:eastAsia="Verdana" w:hint="Verdana"/>
          <w:sz w:val="20"/>
          <w:szCs w:val="20"/>
          <w:rtl/>
          <w:lang w:eastAsia="ar" w:bidi="ar-MA"/>
        </w:rPr>
        <w:t xml:space="preserve">. </w:t>
      </w:r>
    </w:p>
    <w:p xmlns:w="http://schemas.openxmlformats.org/wordprocessingml/2006/main" w14:paraId="6475D9A6" w14:textId="77777777" w:rsidR="00565990" w:rsidRPr="00F55F58" w:rsidRDefault="00565990" w:rsidP="00565990">
      <w:pPr>
        <w:bidi w:val="1"/>
        <w:pStyle w:val="paragraph"/>
        <w:spacing w:before="0" w:beforeAutospacing="0" w:after="0" w:afterAutospacing="0"/>
        <w:textAlignment w:val="baseline"/>
        <w:rPr>
          <w:rFonts w:ascii="Verdana" w:hAnsi="Verdana" w:cs="Segoe UI"/>
          <w:sz w:val="20"/>
          <w:szCs w:val="20"/>
        </w:rPr>
      </w:pPr>
      <w:r w:rsidRPr="00F55F58">
        <w:rPr>
          <w:rStyle w:val="eop"/>
          <w:rFonts w:ascii="Verdana" w:hAnsi="Verdana" w:cs="Segoe UI" w:eastAsia="Verdana" w:hint="Verdana"/>
          <w:sz w:val="20"/>
          <w:szCs w:val="20"/>
          <w:rtl/>
          <w:lang w:eastAsia="ar" w:bidi="ar-MA"/>
        </w:rPr>
        <w:t xml:space="preserve"> </w:t>
      </w:r>
    </w:p>
    <w:p xmlns:w="http://schemas.openxmlformats.org/wordprocessingml/2006/main" w14:paraId="589AA73D" w14:textId="36AFD74C" w:rsidR="004B3A2D" w:rsidRDefault="005A130F" w:rsidP="00037BDE">
      <w:pPr>
        <w:bidi w:val="1"/>
        <w:pStyle w:val="paragraph"/>
        <w:spacing w:before="0" w:beforeAutospacing="0" w:after="0" w:afterAutospacing="0"/>
        <w:textAlignment w:val="baseline"/>
        <w:rPr>
          <w:rStyle w:val="normaltextrun"/>
          <w:rFonts w:ascii="Verdana" w:hAnsi="Verdana" w:cs="Segoe UI"/>
          <w:b/>
          <w:bCs/>
          <w:sz w:val="20"/>
          <w:szCs w:val="20"/>
        </w:rPr>
      </w:pPr>
      <w:r>
        <w:rPr>
          <w:b/>
          <w:bCs/>
          <w:rStyle w:val="normaltextrun"/>
          <w:rFonts w:ascii="Verdana" w:hAnsi="Verdana" w:cs="Segoe UI" w:eastAsia="Verdana" w:hint="Verdana"/>
          <w:sz w:val="20"/>
          <w:szCs w:val="20"/>
          <w:rtl/>
          <w:lang w:eastAsia="ar" w:bidi="ar-MA"/>
        </w:rPr>
        <w:t xml:space="preserve">البقاء في المنزل</w:t>
      </w:r>
    </w:p>
    <w:p xmlns:w="http://schemas.openxmlformats.org/wordprocessingml/2006/main" w14:paraId="15BC2BE2" w14:textId="55FAAFD9" w:rsidR="00A11AE6" w:rsidRDefault="00A21EAD" w:rsidP="707D2AEC">
      <w:pPr>
        <w:bidi w:val="1"/>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hAnsi="Verdana" w:cs="Segoe UI" w:eastAsia="Verdana" w:hint="Verdana"/>
          <w:sz w:val="20"/>
          <w:szCs w:val="20"/>
          <w:rtl/>
          <w:lang w:eastAsia="ar" w:bidi="ar-MA"/>
        </w:rPr>
        <w:t xml:space="preserve">من المهم أن يبقى طفلك في المنزل لمدة لا تقل عن أربعة أيام بعد ظهور البقع. من الحكمة أيضًا تجنب مخالطة الرُضَّع أو النساء الحوامل أو الأشخاص الذين يعانون من ضعف شديد في جهاز المناعة خلال هذه الفترة. وبعد مرور أكثر من أربعة أيام على ظهور البقع، لن يكون طفلك قادرًا على نقل العدوى للآخرين. إذا شعر طفلك بأنه في حالة صحية جيدة، يُسمح له بالعودة إلى مركز الرعاية النهارية أو المدرسة.  </w:t>
      </w:r>
    </w:p>
    <w:p xmlns:w="http://schemas.openxmlformats.org/wordprocessingml/2006/main" w14:paraId="320E14C8" w14:textId="77777777" w:rsidR="00047D8B" w:rsidRDefault="00047D8B" w:rsidP="00037BDE">
      <w:pPr>
        <w:bidi w:val="1"/>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7AC8CA09" w14:textId="73EA53A4" w:rsidR="00C9132F" w:rsidRDefault="000D02AB" w:rsidP="707D2AEC">
      <w:pPr>
        <w:bidi w:val="1"/>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hAnsi="Verdana" w:cs="Segoe UI" w:eastAsia="Verdana" w:hint="Verdana"/>
          <w:sz w:val="20"/>
          <w:szCs w:val="20"/>
          <w:rtl/>
          <w:lang w:eastAsia="ar" w:bidi="ar-MA"/>
        </w:rPr>
        <w:t xml:space="preserve">إذا كان لديك أطفال آخرين لم يتلقوا اللقاح ويذهبون إلى مركز الرعاية النهارية أو المدرسة، يُرجى إبقاء هؤلاء الأطفال في المنزل والتشاور مع دائرة الصحة البلدية </w:t>
      </w:r>
      <w:r w:rsidRPr="707D2AEC">
        <w:rPr>
          <w:rStyle w:val="normaltextrun"/>
          <w:rFonts w:ascii="Verdana" w:hAnsi="Verdana" w:cs="Segoe UI" w:eastAsia="Verdana" w:hint="Verdana"/>
          <w:sz w:val="20"/>
          <w:szCs w:val="20"/>
          <w:rtl w:val="0"/>
          <w:lang w:eastAsia="ar" w:bidi="nl-NL" w:val="nl-NL"/>
        </w:rPr>
        <w:t xml:space="preserve">GGD</w:t>
      </w:r>
      <w:r w:rsidRPr="707D2AEC">
        <w:rPr>
          <w:rStyle w:val="normaltextrun"/>
          <w:rFonts w:ascii="Verdana" w:hAnsi="Verdana" w:cs="Segoe UI" w:eastAsia="Verdana" w:hint="Verdana"/>
          <w:sz w:val="20"/>
          <w:szCs w:val="20"/>
          <w:rtl/>
          <w:lang w:eastAsia="ar" w:bidi="ar-MA"/>
        </w:rPr>
        <w:t xml:space="preserve"> لتحديد مدة بقاء طفلك (أطفالك) في المنزل. وباتباع هذه الإجراءات، يمكنك الحد من انتشار الفيروس. </w:t>
      </w:r>
    </w:p>
    <w:p xmlns:w="http://schemas.openxmlformats.org/wordprocessingml/2006/main" w14:paraId="6BBF21DD" w14:textId="77777777" w:rsidR="00A11AE6" w:rsidRDefault="00A11AE6" w:rsidP="00037BDE">
      <w:pPr>
        <w:bidi w:val="1"/>
        <w:pStyle w:val="paragraph"/>
        <w:spacing w:before="0" w:beforeAutospacing="0" w:after="0" w:afterAutospacing="0"/>
        <w:textAlignment w:val="baseline"/>
        <w:rPr>
          <w:rStyle w:val="normaltextrun"/>
          <w:rFonts w:ascii="Verdana" w:hAnsi="Verdana" w:cs="Segoe UI"/>
          <w:b/>
          <w:bCs/>
          <w:sz w:val="20"/>
          <w:szCs w:val="20"/>
        </w:rPr>
      </w:pPr>
    </w:p>
    <w:p xmlns:w="http://schemas.openxmlformats.org/wordprocessingml/2006/main" w14:paraId="24DF71E3" w14:textId="23F186E0" w:rsidR="00A11AE6" w:rsidRDefault="003460C2" w:rsidP="00037BDE">
      <w:pPr>
        <w:bidi w:val="1"/>
        <w:pStyle w:val="paragraph"/>
        <w:spacing w:before="0" w:beforeAutospacing="0" w:after="0" w:afterAutospacing="0"/>
        <w:textAlignment w:val="baseline"/>
        <w:rPr>
          <w:rStyle w:val="normaltextrun"/>
          <w:rFonts w:ascii="Verdana" w:hAnsi="Verdana" w:cs="Segoe UI"/>
          <w:b/>
          <w:bCs/>
          <w:sz w:val="20"/>
          <w:szCs w:val="20"/>
        </w:rPr>
      </w:pPr>
      <w:r>
        <w:rPr>
          <w:b/>
          <w:bCs/>
          <w:rStyle w:val="normaltextrun"/>
          <w:rFonts w:ascii="Verdana" w:hAnsi="Verdana" w:cs="Segoe UI" w:eastAsia="Verdana" w:hint="Verdana"/>
          <w:sz w:val="20"/>
          <w:szCs w:val="20"/>
          <w:rtl/>
          <w:lang w:eastAsia="ar" w:bidi="ar-MA"/>
        </w:rPr>
        <w:t xml:space="preserve">التقصي عن مصدر العدوى وتتبع المخالطين</w:t>
      </w:r>
    </w:p>
    <w:p xmlns:w="http://schemas.openxmlformats.org/wordprocessingml/2006/main" w14:paraId="2B157703" w14:textId="4BCB3B42" w:rsidR="00120631" w:rsidRDefault="00F57D33" w:rsidP="707D2AEC">
      <w:pPr>
        <w:bidi w:val="1"/>
        <w:pStyle w:val="paragraph"/>
        <w:spacing w:before="0" w:beforeAutospacing="0" w:after="0" w:afterAutospacing="0"/>
        <w:textAlignment w:val="baseline"/>
        <w:rPr>
          <w:rStyle w:val="normaltextrun"/>
          <w:rFonts w:ascii="Verdana" w:hAnsi="Verdana" w:cs="Segoe UI"/>
          <w:sz w:val="20"/>
          <w:szCs w:val="20"/>
        </w:rPr>
      </w:pPr>
      <w:r w:rsidRPr="707D2AEC">
        <w:rPr>
          <w:rStyle w:val="normaltextrun"/>
          <w:rFonts w:ascii="Verdana" w:hAnsi="Verdana" w:cs="Segoe UI" w:eastAsia="Verdana" w:hint="Verdana"/>
          <w:sz w:val="20"/>
          <w:szCs w:val="20"/>
          <w:rtl/>
          <w:lang w:eastAsia="ar" w:bidi="ar-MA"/>
        </w:rPr>
        <w:t xml:space="preserve">ستتصل بك دائرة الصحة البلدية </w:t>
      </w:r>
      <w:r w:rsidRPr="707D2AEC">
        <w:rPr>
          <w:rStyle w:val="normaltextrun"/>
          <w:rFonts w:ascii="Verdana" w:hAnsi="Verdana" w:cs="Segoe UI" w:eastAsia="Verdana" w:hint="Verdana"/>
          <w:sz w:val="20"/>
          <w:szCs w:val="20"/>
          <w:rtl w:val="0"/>
          <w:lang w:eastAsia="ar" w:bidi="nl-NL" w:val="nl-NL"/>
        </w:rPr>
        <w:t xml:space="preserve">GGD</w:t>
      </w:r>
      <w:r w:rsidRPr="707D2AEC">
        <w:rPr>
          <w:rStyle w:val="normaltextrun"/>
          <w:rFonts w:ascii="Verdana" w:hAnsi="Verdana" w:cs="Segoe UI" w:eastAsia="Verdana" w:hint="Verdana"/>
          <w:sz w:val="20"/>
          <w:szCs w:val="20"/>
          <w:rtl/>
          <w:lang w:eastAsia="ar" w:bidi="ar-MA"/>
        </w:rPr>
        <w:t xml:space="preserve"> لمعرفة الأشخاص الذين كان طفلك على اتصال بهم. وهذا يشمل رفقاء المنزل أو أفراد العائلة أو الأطفال من مركز الرعاية النهارية أو المدرسة.  </w:t>
      </w:r>
    </w:p>
    <w:p xmlns:w="http://schemas.openxmlformats.org/wordprocessingml/2006/main" w14:paraId="281BA98F" w14:textId="77777777" w:rsidR="004C5215" w:rsidRDefault="004C5215" w:rsidP="004C5215">
      <w:pPr>
        <w:bidi w:val="1"/>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06A0CA52" w14:textId="07E74FD8" w:rsidR="004B3A2D" w:rsidRDefault="00376C59" w:rsidP="00037BDE">
      <w:pPr>
        <w:bidi w:val="1"/>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rtl/>
          <w:lang w:eastAsia="ar" w:bidi="ar-MA"/>
        </w:rPr>
        <w:t xml:space="preserve">لا يزال من الممكن للأشخاص الذين لم يصابوا بالحصبة من قبل أو الذين لم يتلقوا اللقاح المضاد لها أن يصابوا بالمرض. الرُضَّع الذين تقل أعمارهم عن 14 شهرًا، والنساء الحوامل اللواتي لم يتلقّين اللقاح، والأشخاص الذين يعانون من ضعف شديد في جهاز المناعة، يكونون أكثر عرضة للإصابة بمضاعفات خطيرة نتيجة الحصبة. </w:t>
      </w:r>
    </w:p>
    <w:p xmlns:w="http://schemas.openxmlformats.org/wordprocessingml/2006/main" w14:paraId="69C376F7" w14:textId="77777777" w:rsidR="004C5215" w:rsidRDefault="004C5215" w:rsidP="00037BDE">
      <w:pPr>
        <w:bidi w:val="1"/>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40AA262E" w14:textId="77777777" w:rsidR="004A58E1" w:rsidRPr="00D4096C" w:rsidRDefault="004A58E1" w:rsidP="00037BDE">
      <w:pPr>
        <w:bidi w:val="1"/>
        <w:pStyle w:val="paragraph"/>
        <w:spacing w:before="0" w:beforeAutospacing="0" w:after="0" w:afterAutospacing="0"/>
        <w:textAlignment w:val="baseline"/>
        <w:rPr>
          <w:rStyle w:val="normaltextrun"/>
          <w:rFonts w:ascii="Verdana" w:hAnsi="Verdana" w:cs="Segoe UI"/>
          <w:b/>
          <w:sz w:val="20"/>
          <w:szCs w:val="20"/>
        </w:rPr>
      </w:pPr>
      <w:r w:rsidRPr="00D4096C">
        <w:rPr>
          <w:b/>
          <w:bCs/>
          <w:rStyle w:val="normaltextrun"/>
          <w:rFonts w:ascii="Verdana" w:hAnsi="Verdana" w:cs="Segoe UI" w:eastAsia="Verdana" w:hint="Verdana"/>
          <w:sz w:val="20"/>
          <w:szCs w:val="20"/>
          <w:rtl/>
          <w:lang w:eastAsia="ar" w:bidi="ar-MA"/>
        </w:rPr>
        <w:t xml:space="preserve">اللقاح المضاد للحصبة (</w:t>
      </w:r>
      <w:r w:rsidRPr="00D4096C">
        <w:rPr>
          <w:b/>
          <w:bCs/>
          <w:rStyle w:val="normaltextrun"/>
          <w:rFonts w:ascii="Verdana" w:hAnsi="Verdana" w:cs="Segoe UI" w:eastAsia="Verdana" w:hint="Verdana"/>
          <w:sz w:val="20"/>
          <w:szCs w:val="20"/>
          <w:rtl w:val="0"/>
          <w:lang w:eastAsia="ar" w:bidi="nl-NL" w:val="nl-NL"/>
        </w:rPr>
        <w:t xml:space="preserve">BMR</w:t>
      </w:r>
      <w:r w:rsidRPr="00D4096C">
        <w:rPr>
          <w:b/>
          <w:bCs/>
          <w:rStyle w:val="normaltextrun"/>
          <w:rFonts w:ascii="Verdana" w:hAnsi="Verdana" w:cs="Segoe UI" w:eastAsia="Verdana" w:hint="Verdana"/>
          <w:sz w:val="20"/>
          <w:szCs w:val="20"/>
          <w:rtl/>
          <w:lang w:eastAsia="ar" w:bidi="ar-MA"/>
        </w:rPr>
        <w:t xml:space="preserve">)</w:t>
      </w:r>
    </w:p>
    <w:p xmlns:w="http://schemas.openxmlformats.org/wordprocessingml/2006/main" w14:paraId="3271C797" w14:textId="1150ECF4" w:rsidR="001D3D67" w:rsidRDefault="00422AAB" w:rsidP="00037BDE">
      <w:pPr>
        <w:bidi w:val="1"/>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rtl/>
          <w:lang w:eastAsia="ar" w:bidi="ar-MA"/>
        </w:rPr>
        <w:t xml:space="preserve">يمكن للأشخاص الذين كانوا على اتصال بطفلك ولم يتلقوا لقاح الحصبة (</w:t>
      </w:r>
      <w:r>
        <w:rPr>
          <w:rStyle w:val="normaltextrun"/>
          <w:rFonts w:ascii="Verdana" w:hAnsi="Verdana" w:cs="Segoe UI" w:eastAsia="Verdana" w:hint="Verdana"/>
          <w:sz w:val="20"/>
          <w:szCs w:val="20"/>
          <w:rtl w:val="0"/>
          <w:lang w:eastAsia="ar" w:bidi="nl-NL" w:val="nl-NL"/>
        </w:rPr>
        <w:t xml:space="preserve">BMR</w:t>
      </w:r>
      <w:r>
        <w:rPr>
          <w:rStyle w:val="normaltextrun"/>
          <w:rFonts w:ascii="Verdana" w:hAnsi="Verdana" w:cs="Segoe UI" w:eastAsia="Verdana" w:hint="Verdana"/>
          <w:sz w:val="20"/>
          <w:szCs w:val="20"/>
          <w:rtl/>
          <w:lang w:eastAsia="ar" w:bidi="ar-MA"/>
        </w:rPr>
        <w:t xml:space="preserve">) من قبل، الحصول على اللقاح من خلال دائرة الصحة البلدية </w:t>
      </w:r>
      <w:r>
        <w:rPr>
          <w:rStyle w:val="normaltextrun"/>
          <w:rFonts w:ascii="Verdana" w:hAnsi="Verdana" w:cs="Segoe UI" w:eastAsia="Verdana" w:hint="Verdana"/>
          <w:sz w:val="20"/>
          <w:szCs w:val="20"/>
          <w:rtl w:val="0"/>
          <w:lang w:eastAsia="ar" w:bidi="nl-NL" w:val="nl-NL"/>
        </w:rPr>
        <w:t xml:space="preserve">GGD</w:t>
      </w:r>
      <w:r>
        <w:rPr>
          <w:rStyle w:val="normaltextrun"/>
          <w:rFonts w:ascii="Verdana" w:hAnsi="Verdana" w:cs="Segoe UI" w:eastAsia="Verdana" w:hint="Verdana"/>
          <w:sz w:val="20"/>
          <w:szCs w:val="20"/>
          <w:rtl/>
          <w:lang w:eastAsia="ar" w:bidi="ar-MA"/>
        </w:rPr>
        <w:t xml:space="preserve">. ومن خلال تلقي اللقاح، سيطورون أجسامًا مضادة ضد المرض ولن يصابوا بالحصبة. يمكن للأشخاص المعرضين لخطر الإصابة بمضاعفات خطيرة بسبب الحصبة، ولكن لا يمكن تطعيمهم، الحصول على الأجسام المضادة. حيث توفر هذه الأجسام المضادة الحماية المؤقتة ضد الحصبة. ستقوم دائرة الصحة البلدية </w:t>
      </w:r>
      <w:r>
        <w:rPr>
          <w:rStyle w:val="normaltextrun"/>
          <w:rFonts w:ascii="Verdana" w:hAnsi="Verdana" w:cs="Segoe UI" w:eastAsia="Verdana" w:hint="Verdana"/>
          <w:sz w:val="20"/>
          <w:szCs w:val="20"/>
          <w:rtl w:val="0"/>
          <w:lang w:eastAsia="ar" w:bidi="nl-NL" w:val="nl-NL"/>
        </w:rPr>
        <w:t xml:space="preserve">GGD</w:t>
      </w:r>
      <w:r>
        <w:rPr>
          <w:rStyle w:val="normaltextrun"/>
          <w:rFonts w:ascii="Verdana" w:hAnsi="Verdana" w:cs="Segoe UI" w:eastAsia="Verdana" w:hint="Verdana"/>
          <w:sz w:val="20"/>
          <w:szCs w:val="20"/>
          <w:rtl/>
          <w:lang w:eastAsia="ar" w:bidi="ar-MA"/>
        </w:rPr>
        <w:t xml:space="preserve"> بمناقشة هذا الأمر معهم.</w:t>
      </w:r>
    </w:p>
    <w:p xmlns:w="http://schemas.openxmlformats.org/wordprocessingml/2006/main" w14:paraId="70C05D14" w14:textId="77777777" w:rsidR="009B1AC4" w:rsidRDefault="009B1AC4" w:rsidP="009B1AC4">
      <w:pPr>
        <w:bidi w:val="1"/>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3966823D" w14:textId="77777777" w:rsidR="00BD1511" w:rsidRDefault="00BD1511">
      <w:pPr>
        <w:bidi w:val="1"/>
        <w:rPr>
          <w:rStyle w:val="normaltextrun"/>
          <w:rFonts w:ascii="Verdana" w:eastAsia="Times New Roman" w:hAnsi="Verdana" w:cs="Segoe UI"/>
          <w:b/>
          <w:bCs/>
          <w:sz w:val="20"/>
          <w:szCs w:val="20"/>
          <w:lang w:eastAsia="nl-NL"/>
        </w:rPr>
      </w:pPr>
      <w:r>
        <w:rPr>
          <w:b/>
          <w:bCs/>
          <w:rStyle w:val="normaltextrun"/>
          <w:rFonts w:ascii="Verdana" w:hAnsi="Verdana" w:cs="Segoe UI" w:eastAsia="Verdana" w:hint="Verdana"/>
          <w:sz w:val="20"/>
          <w:szCs w:val="20"/>
          <w:rtl/>
          <w:lang w:eastAsia="ar" w:bidi="ar-MA"/>
        </w:rPr>
        <w:br w:type="page"/>
      </w:r>
    </w:p>
    <w:p xmlns:w="http://schemas.openxmlformats.org/wordprocessingml/2006/main" w14:paraId="2E84C7A1" w14:textId="2602182F" w:rsidR="009B1AC4" w:rsidRDefault="009B1AC4" w:rsidP="009B1AC4">
      <w:pPr>
        <w:bidi w:val="1"/>
        <w:pStyle w:val="paragraph"/>
        <w:spacing w:before="0" w:beforeAutospacing="0" w:after="0" w:afterAutospacing="0"/>
        <w:textAlignment w:val="baseline"/>
        <w:rPr>
          <w:rStyle w:val="normaltextrun"/>
          <w:rFonts w:ascii="Verdana" w:hAnsi="Verdana" w:cs="Segoe UI"/>
          <w:sz w:val="20"/>
          <w:szCs w:val="20"/>
        </w:rPr>
      </w:pPr>
      <w:r>
        <w:rPr>
          <w:b/>
          <w:bCs/>
          <w:rStyle w:val="normaltextrun"/>
          <w:rFonts w:ascii="Verdana" w:hAnsi="Verdana" w:cs="Segoe UI" w:eastAsia="Verdana" w:hint="Verdana"/>
          <w:sz w:val="20"/>
          <w:szCs w:val="20"/>
          <w:rtl/>
          <w:lang w:eastAsia="ar" w:bidi="ar-MA"/>
        </w:rPr>
        <w:t xml:space="preserve">ماذا يجب أن أفعل إذا كنت أعتقد أن شخصًا ما في أسرتي مصاب أيضًا بالحصبة؟ </w:t>
      </w:r>
    </w:p>
    <w:p xmlns:w="http://schemas.openxmlformats.org/wordprocessingml/2006/main" w14:paraId="2319D416" w14:textId="2130E6EF" w:rsidR="0051022D" w:rsidRDefault="00046025" w:rsidP="0051022D">
      <w:pPr>
        <w:bidi w:val="1"/>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eastAsia="Verdana" w:hint="Verdana"/>
          <w:sz w:val="20"/>
          <w:szCs w:val="20"/>
          <w:rtl/>
          <w:lang w:eastAsia="ar" w:bidi="ar-MA"/>
        </w:rPr>
        <w:t xml:space="preserve">إذا ظهرت على أفراد الأسرة الآخرين أعراض تشبه أعراض الحصبة، فيجب عليهم أيضًا البقاء في المنزل. ومن المهم لهم أيضًا </w:t>
      </w:r>
      <w:r w:rsidR="0051022D">
        <w:rPr>
          <w:rStyle w:val="eop"/>
          <w:rFonts w:ascii="Verdana" w:hAnsi="Verdana" w:cs="Segoe UI" w:eastAsia="Verdana" w:hint="Verdana"/>
          <w:sz w:val="20"/>
          <w:szCs w:val="20"/>
          <w:rtl/>
          <w:lang w:eastAsia="ar" w:bidi="ar-MA"/>
        </w:rPr>
        <w:t xml:space="preserve">الابتعاد عن النساء الحوامل والرضع والأشخاص الذين يعانون من ضعف شديد في جهاز المناعة. </w:t>
      </w:r>
    </w:p>
    <w:p xmlns:w="http://schemas.openxmlformats.org/wordprocessingml/2006/main" w14:paraId="763D3AB5" w14:textId="77777777" w:rsidR="00BD1511" w:rsidRDefault="00BD1511" w:rsidP="0051022D">
      <w:pPr>
        <w:bidi w:val="1"/>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4B6E2453" w14:textId="141BAD85" w:rsidR="0051022D" w:rsidRDefault="0051022D" w:rsidP="00037BDE">
      <w:pPr>
        <w:bidi w:val="1"/>
        <w:pStyle w:val="paragraph"/>
        <w:spacing w:before="0" w:beforeAutospacing="0" w:after="0" w:afterAutospacing="0"/>
        <w:textAlignment w:val="baseline"/>
        <w:rPr>
          <w:rStyle w:val="normaltextrun"/>
          <w:rFonts w:ascii="Verdana" w:hAnsi="Verdana" w:cs="Segoe UI"/>
          <w:sz w:val="20"/>
          <w:szCs w:val="20"/>
        </w:rPr>
      </w:pPr>
      <w:r w:rsidRPr="707D2AEC">
        <w:rPr>
          <w:rStyle w:val="eop"/>
          <w:rFonts w:ascii="Verdana" w:hAnsi="Verdana" w:cs="Segoe UI" w:eastAsia="Verdana" w:hint="Verdana"/>
          <w:sz w:val="20"/>
          <w:szCs w:val="20"/>
          <w:rtl/>
          <w:lang w:eastAsia="ar" w:bidi="ar-MA"/>
        </w:rPr>
        <w:t xml:space="preserve">يُرجى الاتصال</w:t>
      </w:r>
      <w:r w:rsidRPr="707D2AEC">
        <w:rPr>
          <w:rStyle w:val="normaltextrun"/>
          <w:rFonts w:ascii="Verdana" w:hAnsi="Verdana" w:cs="Segoe UI" w:eastAsia="Verdana" w:hint="Verdana"/>
          <w:sz w:val="20"/>
          <w:szCs w:val="20"/>
          <w:rtl/>
          <w:lang w:eastAsia="ar" w:bidi="ar-MA"/>
        </w:rPr>
        <w:t xml:space="preserve"> بطبيب الأسرة الخاص بك قبل التوجه إلي عيادة أطباء الأسرة. حيث يمكن للفيروس أن ينتشر بسهولة في عيادات أطباء الأسرة (المزدحمة). عند الاتصال، سيخبرك طبيبك أو مساعد الطبيب بما يمكنك فعله. </w:t>
      </w:r>
    </w:p>
    <w:p xmlns:w="http://schemas.openxmlformats.org/wordprocessingml/2006/main" w14:paraId="7B85C88B" w14:textId="2070DA84" w:rsidR="00037BDE" w:rsidRDefault="00037BDE" w:rsidP="00037BDE">
      <w:pPr>
        <w:bidi w:val="1"/>
        <w:pStyle w:val="paragraph"/>
        <w:spacing w:before="0" w:beforeAutospacing="0" w:after="0" w:afterAutospacing="0"/>
        <w:textAlignment w:val="baseline"/>
        <w:rPr>
          <w:rFonts w:ascii="Segoe UI" w:hAnsi="Segoe UI" w:cs="Segoe UI"/>
          <w:sz w:val="18"/>
          <w:szCs w:val="18"/>
        </w:rPr>
      </w:pPr>
    </w:p>
    <w:p xmlns:w="http://schemas.openxmlformats.org/wordprocessingml/2006/main" w14:paraId="566B70B5" w14:textId="77777777" w:rsidR="00037BDE" w:rsidRPr="002D7B2A" w:rsidRDefault="00037BDE" w:rsidP="00037BDE">
      <w:pPr>
        <w:bidi w:val="1"/>
        <w:pStyle w:val="paragraph"/>
        <w:spacing w:before="0" w:beforeAutospacing="0" w:after="0" w:afterAutospacing="0"/>
        <w:textAlignment w:val="baseline"/>
        <w:rPr>
          <w:rFonts w:ascii="Verdana" w:hAnsi="Verdana" w:cs="Segoe UI"/>
          <w:sz w:val="20"/>
          <w:szCs w:val="20"/>
        </w:rPr>
      </w:pPr>
      <w:r>
        <w:rPr>
          <w:b/>
          <w:bCs/>
          <w:rStyle w:val="normaltextrun"/>
          <w:rFonts w:ascii="Verdana" w:hAnsi="Verdana" w:cs="Segoe UI" w:eastAsia="Verdana" w:hint="Verdana"/>
          <w:sz w:val="20"/>
          <w:szCs w:val="20"/>
          <w:rtl/>
          <w:lang w:eastAsia="ar" w:bidi="ar-MA"/>
        </w:rPr>
        <w:t xml:space="preserve">هل لديك أسئلة حول الحصبة؟ </w:t>
      </w:r>
    </w:p>
    <w:p xmlns:w="http://schemas.openxmlformats.org/wordprocessingml/2006/main" w14:paraId="72CFC577" w14:textId="77777777" w:rsidR="00037BDE" w:rsidRDefault="00037BDE" w:rsidP="00037BDE">
      <w:pPr>
        <w:bidi w:val="1"/>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rtl/>
          <w:lang w:eastAsia="ar" w:bidi="ar-MA"/>
        </w:rPr>
        <w:t xml:space="preserve">الرجاء زيارة الرابط التالي للحصول على معلومات عامة حول الحصبة: </w:t>
      </w:r>
      <w:r>
        <w:rPr>
          <w:rStyle w:val="normaltextrun"/>
          <w:rFonts w:ascii="Verdana" w:hAnsi="Verdana" w:cs="Segoe UI" w:eastAsia="Verdana" w:hint="Verdana"/>
          <w:sz w:val="20"/>
          <w:szCs w:val="20"/>
          <w:rtl w:val="0"/>
          <w:lang w:eastAsia="ar" w:bidi="nl-NL" w:val="nl-NL"/>
        </w:rPr>
        <w:t xml:space="preserve">https://www.rivm.nl/mazelen</w:t>
      </w:r>
    </w:p>
    <w:p xmlns:w="http://schemas.openxmlformats.org/wordprocessingml/2006/main" w14:paraId="09CFCCB3" w14:textId="277E71E2"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rtl/>
          <w:lang w:eastAsia="ar" w:bidi="ar-MA"/>
        </w:rPr>
        <w:t xml:space="preserve">رقم الهاتف</w:t>
      </w:r>
      <w:r>
        <w:rPr>
          <w:rStyle w:val="eop"/>
          <w:rFonts w:ascii="Verdana" w:hAnsi="Verdana" w:cs="Segoe UI" w:eastAsia="Verdana" w:hint="Verdana"/>
          <w:sz w:val="20"/>
          <w:szCs w:val="20"/>
          <w:rtl/>
          <w:lang w:eastAsia="ar" w:bidi="ar-MA"/>
        </w:rPr>
        <w:t xml:space="preserve"> دائرة الصحة البلدية </w:t>
      </w:r>
      <w:r>
        <w:rPr>
          <w:rStyle w:val="eop"/>
          <w:rFonts w:ascii="Verdana" w:hAnsi="Verdana" w:cs="Segoe UI" w:eastAsia="Verdana" w:hint="Verdana"/>
          <w:sz w:val="20"/>
          <w:szCs w:val="20"/>
          <w:rtl w:val="0"/>
          <w:lang w:eastAsia="ar" w:bidi="nl-NL" w:val="nl-NL"/>
        </w:rPr>
        <w:t xml:space="preserve">GGD</w:t>
      </w:r>
      <w:r>
        <w:rPr>
          <w:rStyle w:val="eop"/>
          <w:rFonts w:ascii="Verdana" w:hAnsi="Verdana" w:cs="Segoe UI" w:eastAsia="Verdana" w:hint="Verdana"/>
          <w:sz w:val="20"/>
          <w:szCs w:val="20"/>
          <w:rtl/>
          <w:lang w:eastAsia="ar" w:bidi="ar-MA"/>
        </w:rPr>
        <w:t xml:space="preserve"> : </w:t>
      </w:r>
    </w:p>
    <w:p xmlns:w="http://schemas.openxmlformats.org/wordprocessingml/2006/main" w14:paraId="03EC96BE" w14:textId="77777777"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265FB4D7" w14:textId="77777777"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rtl/>
          <w:lang w:eastAsia="ar" w:bidi="ar-MA"/>
        </w:rPr>
        <w:t xml:space="preserve">نأمل أن نكون قد قدّمنا لك في هذه الرسالة المعلومات اللازمة بشكلٍ كافٍ. </w:t>
      </w:r>
    </w:p>
    <w:p xmlns:w="http://schemas.openxmlformats.org/wordprocessingml/2006/main" w14:paraId="40A97053" w14:textId="77777777"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3F470049" w14:textId="77777777"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rtl/>
          <w:lang w:eastAsia="ar" w:bidi="ar-MA"/>
        </w:rPr>
        <w:t xml:space="preserve">مع خالص التحيات، </w:t>
      </w:r>
    </w:p>
    <w:p xmlns:w="http://schemas.openxmlformats.org/wordprocessingml/2006/main" w14:paraId="21E2CC16" w14:textId="77777777"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rtl/>
          <w:lang w:eastAsia="ar" w:bidi="ar-MA"/>
        </w:rPr>
        <w:t xml:space="preserve"> </w:t>
      </w:r>
    </w:p>
    <w:p xmlns:w="http://schemas.openxmlformats.org/wordprocessingml/2006/main" w14:paraId="14BC1A1F" w14:textId="77777777" w:rsidR="00037BDE" w:rsidRDefault="00037BDE" w:rsidP="00037BDE">
      <w:pPr>
        <w:bidi w:val="1"/>
        <w:pStyle w:val="paragraph"/>
        <w:spacing w:before="0" w:beforeAutospacing="0" w:after="0" w:afterAutospacing="0"/>
        <w:textAlignment w:val="baseline"/>
        <w:rPr>
          <w:rFonts w:ascii="Segoe UI" w:hAnsi="Segoe UI" w:cs="Segoe UI"/>
          <w:sz w:val="18"/>
          <w:szCs w:val="18"/>
        </w:rPr>
      </w:pPr>
      <w:r>
        <w:rPr>
          <w:rStyle w:val="normaltextrun"/>
          <w:b/>
          <w:bCs/>
          <w:sz w:val="20"/>
          <w:szCs w:val="20"/>
          <w:rFonts w:ascii="Verdana" w:hAnsi="Verdana" w:cs="Segoe UI" w:eastAsia="Verdana" w:hint="Verdana"/>
          <w:rtl/>
          <w:lang w:eastAsia="ar" w:bidi="ar-MA"/>
        </w:rPr>
        <w:t xml:space="preserve">فريق مكافحة الأمراض المعدية</w:t>
      </w:r>
      <w:r>
        <w:rPr>
          <w:rStyle w:val="scxw208359493"/>
          <w:rFonts w:ascii="Verdana" w:hAnsi="Verdana" w:cs="Segoe UI" w:eastAsia="Verdana" w:hint="Verdana"/>
          <w:rtl/>
          <w:lang w:eastAsia="ar" w:bidi="ar-MA"/>
        </w:rPr>
        <w:t xml:space="preserve"> </w:t>
      </w:r>
      <w:r>
        <w:rPr>
          <w:rStyle w:val="normaltextrun"/>
          <w:sz w:val="20"/>
          <w:szCs w:val="20"/>
          <w:rFonts w:ascii="Verdana" w:hAnsi="Verdana" w:cs="Segoe UI" w:eastAsia="Verdana" w:hint="Verdana"/>
          <w:rtl/>
          <w:lang w:eastAsia="ar" w:bidi="ar-MA"/>
        </w:rPr>
        <w:br/>
      </w:r>
      <w:r>
        <w:rPr>
          <w:rStyle w:val="normaltextrun"/>
          <w:sz w:val="20"/>
          <w:szCs w:val="20"/>
          <w:rFonts w:ascii="Verdana" w:hAnsi="Verdana" w:cs="Segoe UI" w:eastAsia="Verdana" w:hint="Verdana"/>
          <w:rtl/>
          <w:lang w:eastAsia="ar" w:bidi="ar-MA"/>
        </w:rPr>
        <w:t xml:space="preserve">دائرة الصحة البلدية </w:t>
      </w:r>
      <w:r>
        <w:rPr>
          <w:rStyle w:val="normaltextrun"/>
          <w:sz w:val="20"/>
          <w:szCs w:val="20"/>
          <w:rFonts w:ascii="Verdana" w:hAnsi="Verdana" w:cs="Segoe UI" w:eastAsia="Verdana" w:hint="Verdana"/>
          <w:rtl w:val="0"/>
          <w:lang w:eastAsia="ar" w:bidi="nl-NL" w:val="nl-NL"/>
        </w:rPr>
        <w:t xml:space="preserve">GGD</w:t>
      </w:r>
      <w:r>
        <w:rPr>
          <w:rStyle w:val="normaltextrun"/>
          <w:sz w:val="20"/>
          <w:szCs w:val="20"/>
          <w:rFonts w:ascii="Verdana" w:hAnsi="Verdana" w:cs="Segoe UI" w:eastAsia="Verdana" w:hint="Verdana"/>
          <w:rtl/>
          <w:lang w:eastAsia="ar" w:bidi="ar-MA"/>
        </w:rPr>
        <w:t xml:space="preserve"> [....] </w:t>
      </w:r>
    </w:p>
    <w:p xmlns:w="http://schemas.openxmlformats.org/wordprocessingml/2006/main" w14:paraId="0F42DE99" w14:textId="77777777" w:rsidR="00037BDE" w:rsidRDefault="00037BDE" w:rsidP="00037BDE">
      <w:pPr>
        <w:bidi w:val="1"/>
      </w:pPr>
    </w:p>
    <w:p xmlns:w="http://schemas.openxmlformats.org/wordprocessingml/2006/main" w14:paraId="181F233B" w14:textId="77777777" w:rsidR="007C5136" w:rsidRDefault="007C5136">
      <w:pPr>
        <w:bidi w:val="1"/>
      </w:pPr>
    </w:p>
    <w:sectPr xmlns:w="http://schemas.openxmlformats.org/wordprocessingml/2006/main" w:rsidR="007C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60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6025"/>
    <w:rsid w:val="00047D8B"/>
    <w:rsid w:val="000C67EC"/>
    <w:rsid w:val="000D02AB"/>
    <w:rsid w:val="00117444"/>
    <w:rsid w:val="001202A7"/>
    <w:rsid w:val="00120631"/>
    <w:rsid w:val="0013725C"/>
    <w:rsid w:val="00170707"/>
    <w:rsid w:val="00195D50"/>
    <w:rsid w:val="001D3D67"/>
    <w:rsid w:val="001F06E9"/>
    <w:rsid w:val="00206398"/>
    <w:rsid w:val="00263DC7"/>
    <w:rsid w:val="00292710"/>
    <w:rsid w:val="00293554"/>
    <w:rsid w:val="002C3735"/>
    <w:rsid w:val="002F2910"/>
    <w:rsid w:val="002F33E8"/>
    <w:rsid w:val="003215A4"/>
    <w:rsid w:val="00332275"/>
    <w:rsid w:val="00344D24"/>
    <w:rsid w:val="003460C2"/>
    <w:rsid w:val="00351190"/>
    <w:rsid w:val="00376C59"/>
    <w:rsid w:val="003D26CF"/>
    <w:rsid w:val="00422AAB"/>
    <w:rsid w:val="004237A0"/>
    <w:rsid w:val="0043354F"/>
    <w:rsid w:val="00443530"/>
    <w:rsid w:val="00447284"/>
    <w:rsid w:val="0045398E"/>
    <w:rsid w:val="004907F6"/>
    <w:rsid w:val="004A58E1"/>
    <w:rsid w:val="004B3A2D"/>
    <w:rsid w:val="004B446D"/>
    <w:rsid w:val="004C5215"/>
    <w:rsid w:val="004D735D"/>
    <w:rsid w:val="00505E71"/>
    <w:rsid w:val="00510181"/>
    <w:rsid w:val="0051022D"/>
    <w:rsid w:val="00517891"/>
    <w:rsid w:val="00565990"/>
    <w:rsid w:val="005705B2"/>
    <w:rsid w:val="00581CBD"/>
    <w:rsid w:val="005936A1"/>
    <w:rsid w:val="005A07F4"/>
    <w:rsid w:val="005A130F"/>
    <w:rsid w:val="005A2885"/>
    <w:rsid w:val="005A642D"/>
    <w:rsid w:val="005B4528"/>
    <w:rsid w:val="005B6F69"/>
    <w:rsid w:val="005D7E86"/>
    <w:rsid w:val="005E664E"/>
    <w:rsid w:val="00610036"/>
    <w:rsid w:val="00620503"/>
    <w:rsid w:val="00640CD5"/>
    <w:rsid w:val="00643A43"/>
    <w:rsid w:val="00650530"/>
    <w:rsid w:val="006506D0"/>
    <w:rsid w:val="00662EE1"/>
    <w:rsid w:val="00666026"/>
    <w:rsid w:val="00681438"/>
    <w:rsid w:val="006A2B57"/>
    <w:rsid w:val="006A4805"/>
    <w:rsid w:val="006A5DFC"/>
    <w:rsid w:val="006C60CD"/>
    <w:rsid w:val="006F49B5"/>
    <w:rsid w:val="006F4A65"/>
    <w:rsid w:val="007206DB"/>
    <w:rsid w:val="007373B0"/>
    <w:rsid w:val="0075650A"/>
    <w:rsid w:val="00756CC2"/>
    <w:rsid w:val="00765718"/>
    <w:rsid w:val="00795EF4"/>
    <w:rsid w:val="007A4AA5"/>
    <w:rsid w:val="007C5136"/>
    <w:rsid w:val="007D67E3"/>
    <w:rsid w:val="007F2852"/>
    <w:rsid w:val="00861B7A"/>
    <w:rsid w:val="008711F5"/>
    <w:rsid w:val="00884B25"/>
    <w:rsid w:val="008A49DE"/>
    <w:rsid w:val="008B6CC2"/>
    <w:rsid w:val="00962815"/>
    <w:rsid w:val="00962E74"/>
    <w:rsid w:val="00962FBD"/>
    <w:rsid w:val="00981AA0"/>
    <w:rsid w:val="00997519"/>
    <w:rsid w:val="009B1AC4"/>
    <w:rsid w:val="009C592A"/>
    <w:rsid w:val="009F1D2E"/>
    <w:rsid w:val="00A05B9E"/>
    <w:rsid w:val="00A11AE6"/>
    <w:rsid w:val="00A21EAD"/>
    <w:rsid w:val="00A305FE"/>
    <w:rsid w:val="00A318EF"/>
    <w:rsid w:val="00A51908"/>
    <w:rsid w:val="00A53C92"/>
    <w:rsid w:val="00A6459F"/>
    <w:rsid w:val="00A70760"/>
    <w:rsid w:val="00A86B66"/>
    <w:rsid w:val="00AB4552"/>
    <w:rsid w:val="00AD3B83"/>
    <w:rsid w:val="00AD5360"/>
    <w:rsid w:val="00AE0C8C"/>
    <w:rsid w:val="00B00BF3"/>
    <w:rsid w:val="00B05AAC"/>
    <w:rsid w:val="00B30255"/>
    <w:rsid w:val="00B5145F"/>
    <w:rsid w:val="00B7654B"/>
    <w:rsid w:val="00BD1511"/>
    <w:rsid w:val="00C278AE"/>
    <w:rsid w:val="00C47159"/>
    <w:rsid w:val="00C54C9A"/>
    <w:rsid w:val="00C823AE"/>
    <w:rsid w:val="00C9132F"/>
    <w:rsid w:val="00CB5422"/>
    <w:rsid w:val="00CE1EEB"/>
    <w:rsid w:val="00CE200D"/>
    <w:rsid w:val="00D076A4"/>
    <w:rsid w:val="00D10999"/>
    <w:rsid w:val="00D20E37"/>
    <w:rsid w:val="00D21A56"/>
    <w:rsid w:val="00D22A00"/>
    <w:rsid w:val="00D27720"/>
    <w:rsid w:val="00D4096C"/>
    <w:rsid w:val="00D42648"/>
    <w:rsid w:val="00D55E7A"/>
    <w:rsid w:val="00D633DA"/>
    <w:rsid w:val="00D70FF7"/>
    <w:rsid w:val="00D71A36"/>
    <w:rsid w:val="00D81857"/>
    <w:rsid w:val="00D8757C"/>
    <w:rsid w:val="00DC4042"/>
    <w:rsid w:val="00DC57D2"/>
    <w:rsid w:val="00DE4A04"/>
    <w:rsid w:val="00DE7EBB"/>
    <w:rsid w:val="00DF768D"/>
    <w:rsid w:val="00E06A96"/>
    <w:rsid w:val="00E31C22"/>
    <w:rsid w:val="00E33798"/>
    <w:rsid w:val="00E47C7E"/>
    <w:rsid w:val="00EB7D6F"/>
    <w:rsid w:val="00EF5E1B"/>
    <w:rsid w:val="00F05AF6"/>
    <w:rsid w:val="00F30567"/>
    <w:rsid w:val="00F46C7A"/>
    <w:rsid w:val="00F526AA"/>
    <w:rsid w:val="00F57D33"/>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66ECEEF4-1346-49A2-8654-0F7C8FE53E4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B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7BDE"/>
  </w:style>
  <w:style w:type="character" w:customStyle="1" w:styleId="eop">
    <w:name w:val="eop"/>
    <w:basedOn w:val="Standaardalinea-lettertype"/>
    <w:rsid w:val="00037BDE"/>
  </w:style>
  <w:style w:type="character" w:customStyle="1" w:styleId="scxw208359493">
    <w:name w:val="scxw208359493"/>
    <w:basedOn w:val="Standaardalinea-lettertype"/>
    <w:rsid w:val="00037BDE"/>
  </w:style>
  <w:style w:type="character" w:styleId="Verwijzingopmerking">
    <w:name w:val="annotation reference"/>
    <w:basedOn w:val="Standaardalinea-lettertype"/>
    <w:uiPriority w:val="99"/>
    <w:semiHidden/>
    <w:unhideWhenUsed/>
    <w:rsid w:val="00037BDE"/>
    <w:rPr>
      <w:sz w:val="16"/>
      <w:szCs w:val="16"/>
    </w:rPr>
  </w:style>
  <w:style w:type="paragraph" w:styleId="Tekstopmerking">
    <w:name w:val="annotation text"/>
    <w:basedOn w:val="Standaard"/>
    <w:link w:val="TekstopmerkingChar"/>
    <w:uiPriority w:val="99"/>
    <w:unhideWhenUsed/>
    <w:rsid w:val="00037BDE"/>
    <w:pPr>
      <w:spacing w:line="240" w:lineRule="auto"/>
    </w:pPr>
    <w:rPr>
      <w:sz w:val="20"/>
      <w:szCs w:val="20"/>
    </w:rPr>
  </w:style>
  <w:style w:type="character" w:customStyle="1" w:styleId="TekstopmerkingChar">
    <w:name w:val="Tekst opmerking Char"/>
    <w:basedOn w:val="Standaardalinea-lettertype"/>
    <w:link w:val="Tekstopmerking"/>
    <w:uiPriority w:val="99"/>
    <w:rsid w:val="00037BDE"/>
    <w:rPr>
      <w:sz w:val="20"/>
      <w:szCs w:val="20"/>
    </w:rPr>
  </w:style>
  <w:style w:type="paragraph" w:styleId="Revisie">
    <w:name w:val="Revision"/>
    <w:hidden/>
    <w:uiPriority w:val="99"/>
    <w:semiHidden/>
    <w:rsid w:val="00B7654B"/>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70760"/>
    <w:rPr>
      <w:b/>
      <w:bCs/>
    </w:rPr>
  </w:style>
  <w:style w:type="character" w:customStyle="1" w:styleId="OnderwerpvanopmerkingChar">
    <w:name w:val="Onderwerp van opmerking Char"/>
    <w:basedOn w:val="TekstopmerkingChar"/>
    <w:link w:val="Onderwerpvanopmerking"/>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Props1.xml><?xml version="1.0" encoding="utf-8"?>
<ds:datastoreItem xmlns:ds="http://schemas.openxmlformats.org/officeDocument/2006/customXml" ds:itemID="{1345047A-8A95-4002-91E2-BCD32DF3EE82}"/>
</file>

<file path=customXml/itemProps2.xml><?xml version="1.0" encoding="utf-8"?>
<ds:datastoreItem xmlns:ds="http://schemas.openxmlformats.org/officeDocument/2006/customXml" ds:itemID="{32F2A3D9-3164-428B-95BE-E7FFFCA103B5}">
  <ds:schemaRefs>
    <ds:schemaRef ds:uri="http://schemas.microsoft.com/sharepoint/v3/contenttype/forms"/>
  </ds:schemaRefs>
</ds:datastoreItem>
</file>

<file path=customXml/itemProps3.xml><?xml version="1.0" encoding="utf-8"?>
<ds:datastoreItem xmlns:ds="http://schemas.openxmlformats.org/officeDocument/2006/customXml" ds:itemID="{57A270DF-6540-4CA9-83FB-6748C663F11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d839d493-ed1d-4075-9510-f1d9c5a044ad"/>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Marlies Hilhorst-Verheij</cp:lastModifiedBy>
  <cp:revision>110</cp:revision>
  <dcterms:created xsi:type="dcterms:W3CDTF">2024-03-20T15:17:00Z</dcterms:created>
  <dcterms:modified xsi:type="dcterms:W3CDTF">2024-03-21T15:13:00Z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34800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