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F07F" w14:textId="20BBDB17" w:rsidR="000033AF" w:rsidRPr="00C37CCB" w:rsidRDefault="000033AF" w:rsidP="007F7A0C">
      <w:pPr>
        <w:pStyle w:val="Heading1"/>
        <w:rPr>
          <w:lang w:val="en-GB"/>
        </w:rPr>
      </w:pPr>
      <w:r w:rsidRPr="00C37CCB">
        <w:rPr>
          <w:lang w:val="en-GB"/>
        </w:rPr>
        <w:t xml:space="preserve">Information letter for </w:t>
      </w:r>
      <w:r w:rsidRPr="00F87ECE">
        <w:rPr>
          <w:lang w:val="en-GB"/>
        </w:rPr>
        <w:t>labour migrants</w:t>
      </w:r>
      <w:r w:rsidRPr="00C37CCB">
        <w:rPr>
          <w:lang w:val="en-GB"/>
        </w:rPr>
        <w:t xml:space="preserve"> regarding measles </w:t>
      </w:r>
    </w:p>
    <w:p w14:paraId="61D0B6DA" w14:textId="47FA7F0C" w:rsidR="000033AF" w:rsidRPr="00D101CB" w:rsidRDefault="00C37CCB" w:rsidP="000033AF">
      <w:pPr>
        <w:pStyle w:val="paragraph"/>
        <w:spacing w:before="0" w:beforeAutospacing="0" w:after="0" w:afterAutospacing="0"/>
        <w:textAlignment w:val="baseline"/>
        <w:rPr>
          <w:rFonts w:ascii="Verdana" w:hAnsi="Verdana"/>
          <w:sz w:val="20"/>
          <w:szCs w:val="20"/>
          <w:lang w:val="en-GB"/>
        </w:rPr>
      </w:pPr>
      <w:r>
        <w:rPr>
          <w:rFonts w:ascii="Verdana" w:hAnsi="Verdana"/>
          <w:sz w:val="20"/>
          <w:szCs w:val="20"/>
          <w:lang w:val="en-GB"/>
        </w:rPr>
        <w:br/>
      </w:r>
    </w:p>
    <w:p w14:paraId="7D71338A" w14:textId="490B5A21" w:rsidR="000033AF" w:rsidRPr="00D101CB" w:rsidRDefault="00737BBE"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Dear reader, </w:t>
      </w:r>
    </w:p>
    <w:p w14:paraId="6D8BF428"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p>
    <w:p w14:paraId="7AD33B8D" w14:textId="40BBC0DA"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xml:space="preserve">You are receiving this letter because you are temporarily living and working in the Netherlands. There are measles outbreaks in many countries in Eastern Europe. More people in the Netherlands are also </w:t>
      </w:r>
      <w:r w:rsidR="0033245B">
        <w:rPr>
          <w:rFonts w:ascii="Verdana" w:hAnsi="Verdana"/>
          <w:sz w:val="20"/>
          <w:szCs w:val="20"/>
          <w:lang w:val="en-GB"/>
        </w:rPr>
        <w:t xml:space="preserve">getting </w:t>
      </w:r>
      <w:r w:rsidRPr="00D101CB">
        <w:rPr>
          <w:rFonts w:ascii="Verdana" w:hAnsi="Verdana"/>
          <w:sz w:val="20"/>
          <w:szCs w:val="20"/>
          <w:lang w:val="en-GB"/>
        </w:rPr>
        <w:t>measles. This letter contains more information about measles. You will also read about what you can do to protect yourself and others against measles.   </w:t>
      </w:r>
    </w:p>
    <w:p w14:paraId="14A08B55"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w:t>
      </w:r>
    </w:p>
    <w:p w14:paraId="6E0E0023" w14:textId="2D22A13D" w:rsidR="000033AF" w:rsidRPr="00D101CB" w:rsidRDefault="000033AF" w:rsidP="000033AF">
      <w:pPr>
        <w:pStyle w:val="paragraph"/>
        <w:spacing w:before="0" w:beforeAutospacing="0" w:after="0" w:afterAutospacing="0"/>
        <w:textAlignment w:val="baseline"/>
        <w:rPr>
          <w:rFonts w:ascii="Verdana" w:hAnsi="Verdana"/>
          <w:b/>
          <w:bCs/>
          <w:sz w:val="20"/>
          <w:szCs w:val="20"/>
          <w:lang w:val="en-GB"/>
        </w:rPr>
      </w:pPr>
      <w:r w:rsidRPr="00D101CB">
        <w:rPr>
          <w:rFonts w:ascii="Verdana" w:hAnsi="Verdana"/>
          <w:b/>
          <w:bCs/>
          <w:sz w:val="20"/>
          <w:szCs w:val="20"/>
          <w:lang w:val="en-GB"/>
        </w:rPr>
        <w:t>What is measles?  </w:t>
      </w:r>
    </w:p>
    <w:p w14:paraId="2A282AC3" w14:textId="55C49A68"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xml:space="preserve">Measles is an infectious rash disease caused by a virus. The disease starts with a fever, listlessness, </w:t>
      </w:r>
      <w:r w:rsidRPr="00F87ECE">
        <w:rPr>
          <w:rFonts w:ascii="Verdana" w:hAnsi="Verdana"/>
          <w:sz w:val="20"/>
          <w:szCs w:val="20"/>
          <w:lang w:val="en-GB"/>
        </w:rPr>
        <w:t>cold</w:t>
      </w:r>
      <w:r w:rsidRPr="00D101CB">
        <w:rPr>
          <w:rFonts w:ascii="Verdana" w:hAnsi="Verdana"/>
          <w:sz w:val="20"/>
          <w:szCs w:val="20"/>
          <w:lang w:val="en-GB"/>
        </w:rPr>
        <w:t xml:space="preserve"> symptoms and coughing. A skin rash of red spots emerges after 3 to 7 days. The rash starts behind the ears and then spreads all over the body. People with measles may sometimes also get an ear infection or develop pneumonia. </w:t>
      </w:r>
    </w:p>
    <w:p w14:paraId="50F1B88A"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p>
    <w:p w14:paraId="61FD51FB" w14:textId="5D313A9A" w:rsidR="000033AF" w:rsidRPr="00D101CB" w:rsidRDefault="0037025B" w:rsidP="000033AF">
      <w:pPr>
        <w:pStyle w:val="paragraph"/>
        <w:spacing w:before="0" w:beforeAutospacing="0" w:after="0" w:afterAutospacing="0"/>
        <w:textAlignment w:val="baseline"/>
        <w:rPr>
          <w:rFonts w:ascii="Verdana" w:hAnsi="Verdana"/>
          <w:b/>
          <w:bCs/>
          <w:sz w:val="20"/>
          <w:szCs w:val="20"/>
          <w:lang w:val="en-GB"/>
        </w:rPr>
      </w:pPr>
      <w:r w:rsidRPr="00D101CB">
        <w:rPr>
          <w:rFonts w:ascii="Verdana" w:hAnsi="Verdana"/>
          <w:b/>
          <w:bCs/>
          <w:sz w:val="20"/>
          <w:szCs w:val="20"/>
          <w:lang w:val="en-GB"/>
        </w:rPr>
        <w:t>How might a person catch measles?</w:t>
      </w:r>
    </w:p>
    <w:p w14:paraId="4E3EED8A" w14:textId="72645DDF"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xml:space="preserve">The virus is found in the nose and throat of a person with measles. When a person with measles coughs or sneezes tiny droplets containing the virus are expelled into the air. If other people inhale the droplets, they could also get measles. The measles virus is very contagious. A person with measles can pass it on to others from 4 days before the rash first starts until 4 days after the red dots appear. The </w:t>
      </w:r>
      <w:r w:rsidRPr="004B3EA1">
        <w:rPr>
          <w:rFonts w:ascii="Verdana" w:hAnsi="Verdana"/>
          <w:sz w:val="20"/>
          <w:szCs w:val="20"/>
          <w:lang w:val="en-GB"/>
        </w:rPr>
        <w:t>incubation</w:t>
      </w:r>
      <w:r w:rsidRPr="00D101CB">
        <w:rPr>
          <w:rFonts w:ascii="Verdana" w:hAnsi="Verdana"/>
          <w:sz w:val="20"/>
          <w:szCs w:val="20"/>
          <w:lang w:val="en-GB"/>
        </w:rPr>
        <w:t xml:space="preserve"> period between exposure and illness is 7 to 14 days.</w:t>
      </w:r>
      <w:r w:rsidRPr="00D101CB">
        <w:rPr>
          <w:rFonts w:ascii="Verdana" w:hAnsi="Verdana"/>
          <w:sz w:val="20"/>
          <w:szCs w:val="20"/>
          <w:lang w:val="en-GB"/>
        </w:rPr>
        <w:br/>
        <w:t>  </w:t>
      </w:r>
    </w:p>
    <w:p w14:paraId="5F2B9B6D" w14:textId="0DFBE706"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xml:space="preserve">More information about measles (M): </w:t>
      </w:r>
      <w:hyperlink r:id="rId10" w:history="1">
        <w:r w:rsidRPr="00D101CB">
          <w:rPr>
            <w:rStyle w:val="Hyperlink"/>
            <w:rFonts w:ascii="Verdana" w:hAnsi="Verdana"/>
            <w:sz w:val="20"/>
            <w:szCs w:val="20"/>
            <w:lang w:val="en-GB"/>
          </w:rPr>
          <w:t>rivm.nl/en/measles</w:t>
        </w:r>
      </w:hyperlink>
      <w:r w:rsidRPr="00D101CB">
        <w:rPr>
          <w:rFonts w:ascii="Verdana" w:hAnsi="Verdana"/>
          <w:sz w:val="20"/>
          <w:szCs w:val="20"/>
          <w:lang w:val="en-GB"/>
        </w:rPr>
        <w:t>.</w:t>
      </w:r>
    </w:p>
    <w:p w14:paraId="26F68BB3"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w:t>
      </w:r>
    </w:p>
    <w:p w14:paraId="72CBD4E5" w14:textId="77777777" w:rsidR="009132C7" w:rsidRPr="00D101CB" w:rsidRDefault="009132C7" w:rsidP="009132C7">
      <w:pPr>
        <w:pStyle w:val="paragraph"/>
        <w:spacing w:before="0" w:beforeAutospacing="0" w:after="0" w:afterAutospacing="0"/>
        <w:rPr>
          <w:rFonts w:ascii="Verdana" w:hAnsi="Verdana"/>
          <w:b/>
          <w:bCs/>
          <w:sz w:val="20"/>
          <w:szCs w:val="20"/>
          <w:lang w:val="en-GB"/>
        </w:rPr>
      </w:pPr>
      <w:r w:rsidRPr="00D101CB">
        <w:rPr>
          <w:rFonts w:ascii="Verdana" w:hAnsi="Verdana"/>
          <w:b/>
          <w:bCs/>
          <w:sz w:val="20"/>
          <w:szCs w:val="20"/>
          <w:lang w:val="en-GB"/>
        </w:rPr>
        <w:t>How do I protect myself and others against measles?</w:t>
      </w:r>
    </w:p>
    <w:p w14:paraId="0025FE87" w14:textId="5A0B8503" w:rsidR="0030028F" w:rsidRPr="00D101CB" w:rsidRDefault="0016506E" w:rsidP="0030028F">
      <w:pPr>
        <w:pStyle w:val="paragraph"/>
        <w:spacing w:before="0" w:beforeAutospacing="0" w:after="0" w:afterAutospacing="0"/>
        <w:rPr>
          <w:rFonts w:ascii="Verdana" w:hAnsi="Verdana"/>
          <w:sz w:val="20"/>
          <w:szCs w:val="20"/>
          <w:lang w:val="en-GB"/>
        </w:rPr>
      </w:pPr>
      <w:r w:rsidRPr="00D101CB">
        <w:rPr>
          <w:rFonts w:ascii="Verdana" w:hAnsi="Verdana"/>
          <w:sz w:val="20"/>
          <w:szCs w:val="20"/>
          <w:lang w:val="en-GB"/>
        </w:rPr>
        <w:t>You are protected against measles if you have had measles yourself, or if you have been vaccinated against measles. If you have not had measles and you have not been vaccinated, then you are not protected against measles. That means you can get the disease and infect others. You can protect yourself and others by getting vaccinated. The vaccine against measles used in the Netherlands also gives you protection against mumps and rubella. This vaccine is safe. After the injection you may have a sore spot on your arm and muscle aches. You may also have a bit of fever. You cannot get the vaccination during pregnancy. </w:t>
      </w:r>
    </w:p>
    <w:p w14:paraId="46E9AB14" w14:textId="77777777" w:rsidR="000033AF" w:rsidRPr="00D101CB" w:rsidRDefault="000033AF" w:rsidP="000033AF">
      <w:pPr>
        <w:pStyle w:val="paragraph"/>
        <w:spacing w:before="0" w:beforeAutospacing="0" w:after="0" w:afterAutospacing="0"/>
        <w:ind w:firstLine="705"/>
        <w:textAlignment w:val="baseline"/>
        <w:rPr>
          <w:rFonts w:ascii="Verdana" w:hAnsi="Verdana"/>
          <w:sz w:val="20"/>
          <w:szCs w:val="20"/>
          <w:lang w:val="en-GB"/>
        </w:rPr>
      </w:pPr>
      <w:r w:rsidRPr="00D101CB">
        <w:rPr>
          <w:rFonts w:ascii="Verdana" w:hAnsi="Verdana"/>
          <w:sz w:val="20"/>
          <w:szCs w:val="20"/>
          <w:lang w:val="en-GB"/>
        </w:rPr>
        <w:t> </w:t>
      </w:r>
    </w:p>
    <w:p w14:paraId="0D54F184" w14:textId="538BC8AE" w:rsidR="000033AF" w:rsidRPr="00D101CB" w:rsidRDefault="000033AF" w:rsidP="000033AF">
      <w:pPr>
        <w:pStyle w:val="paragraph"/>
        <w:spacing w:before="0" w:beforeAutospacing="0" w:after="0" w:afterAutospacing="0"/>
        <w:textAlignment w:val="baseline"/>
        <w:rPr>
          <w:rFonts w:ascii="Verdana" w:hAnsi="Verdana"/>
          <w:b/>
          <w:bCs/>
          <w:sz w:val="20"/>
          <w:szCs w:val="20"/>
          <w:lang w:val="en-GB"/>
        </w:rPr>
      </w:pPr>
      <w:r w:rsidRPr="00D101CB">
        <w:rPr>
          <w:rFonts w:ascii="Verdana" w:hAnsi="Verdana"/>
          <w:b/>
          <w:bCs/>
          <w:sz w:val="20"/>
          <w:szCs w:val="20"/>
          <w:lang w:val="en-GB"/>
        </w:rPr>
        <w:t>How can I get a vaccination against measles? </w:t>
      </w:r>
    </w:p>
    <w:p w14:paraId="0EC200DD"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There are several ways to get vaccinated against measles: </w:t>
      </w:r>
    </w:p>
    <w:p w14:paraId="43A7E2B2"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w:t>
      </w:r>
    </w:p>
    <w:p w14:paraId="0EDCBE01" w14:textId="2C8719C7" w:rsidR="00467258" w:rsidRPr="00D101CB" w:rsidRDefault="00467258" w:rsidP="00467258">
      <w:pPr>
        <w:pStyle w:val="paragraph"/>
        <w:numPr>
          <w:ilvl w:val="0"/>
          <w:numId w:val="3"/>
        </w:numPr>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xml:space="preserve">At the Municipal Public Health Services (GGDs). You can make an appointment for vaccination at a GGD clinic. This vaccination costs money. For more information, see </w:t>
      </w:r>
      <w:hyperlink r:id="rId11" w:history="1">
        <w:r w:rsidRPr="00D101CB">
          <w:rPr>
            <w:rStyle w:val="Hyperlink"/>
            <w:rFonts w:ascii="Verdana" w:hAnsi="Verdana"/>
            <w:sz w:val="20"/>
            <w:szCs w:val="20"/>
            <w:lang w:val="en-GB"/>
          </w:rPr>
          <w:t>vaccinatiesopmaat.nl</w:t>
        </w:r>
      </w:hyperlink>
      <w:r w:rsidRPr="00D101CB">
        <w:rPr>
          <w:rFonts w:ascii="Verdana" w:hAnsi="Verdana"/>
          <w:sz w:val="20"/>
          <w:szCs w:val="20"/>
          <w:lang w:val="en-GB"/>
        </w:rPr>
        <w:t xml:space="preserve"> (in Dutch).   </w:t>
      </w:r>
    </w:p>
    <w:p w14:paraId="184B8895" w14:textId="065AB64E" w:rsidR="000033AF" w:rsidRPr="00D101CB" w:rsidRDefault="000033AF" w:rsidP="0081303F">
      <w:pPr>
        <w:pStyle w:val="paragraph"/>
        <w:numPr>
          <w:ilvl w:val="0"/>
          <w:numId w:val="3"/>
        </w:numPr>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Through your GP. The vaccination costs money, but the visit to the GP is free of charge.</w:t>
      </w:r>
    </w:p>
    <w:p w14:paraId="37D267E4" w14:textId="3430D55B" w:rsidR="000033AF" w:rsidRPr="00D101CB" w:rsidRDefault="007D32F0" w:rsidP="2C5DAB50">
      <w:pPr>
        <w:pStyle w:val="paragraph"/>
        <w:numPr>
          <w:ilvl w:val="0"/>
          <w:numId w:val="3"/>
        </w:numPr>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Through your employer. The employer can contact the job health and safety service to arrange a vaccination for you. Ask your employer about the options.  </w:t>
      </w:r>
    </w:p>
    <w:p w14:paraId="1D9A254B" w14:textId="75A3319D" w:rsidR="000033AF" w:rsidRPr="00D101CB" w:rsidRDefault="000033AF" w:rsidP="2C5DAB50">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w:t>
      </w:r>
    </w:p>
    <w:p w14:paraId="3D956B63" w14:textId="77777777" w:rsidR="000033AF" w:rsidRPr="00D101CB" w:rsidRDefault="000033AF" w:rsidP="000033AF">
      <w:pPr>
        <w:pStyle w:val="paragraph"/>
        <w:spacing w:before="0" w:beforeAutospacing="0" w:after="0" w:afterAutospacing="0"/>
        <w:textAlignment w:val="baseline"/>
        <w:rPr>
          <w:rFonts w:ascii="Verdana" w:hAnsi="Verdana"/>
          <w:b/>
          <w:bCs/>
          <w:sz w:val="20"/>
          <w:szCs w:val="20"/>
          <w:lang w:val="en-GB"/>
        </w:rPr>
      </w:pPr>
      <w:r w:rsidRPr="00D101CB">
        <w:rPr>
          <w:rFonts w:ascii="Verdana" w:hAnsi="Verdana"/>
          <w:b/>
          <w:bCs/>
          <w:sz w:val="20"/>
          <w:szCs w:val="20"/>
          <w:lang w:val="en-GB"/>
        </w:rPr>
        <w:t>Do you have questions about measles?  </w:t>
      </w:r>
    </w:p>
    <w:p w14:paraId="28459733" w14:textId="10B7774C"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xml:space="preserve">General information: </w:t>
      </w:r>
      <w:hyperlink r:id="rId12" w:history="1">
        <w:r w:rsidRPr="00D101CB">
          <w:rPr>
            <w:rStyle w:val="Hyperlink"/>
            <w:rFonts w:ascii="Verdana" w:hAnsi="Verdana"/>
            <w:sz w:val="20"/>
            <w:szCs w:val="20"/>
            <w:lang w:val="en-GB"/>
          </w:rPr>
          <w:t>https://www.rivm.nl/en/measles</w:t>
        </w:r>
      </w:hyperlink>
      <w:r w:rsidRPr="00D101CB">
        <w:rPr>
          <w:rFonts w:ascii="Verdana" w:hAnsi="Verdana"/>
          <w:sz w:val="20"/>
          <w:szCs w:val="20"/>
          <w:lang w:val="en-GB"/>
        </w:rPr>
        <w:t> </w:t>
      </w:r>
    </w:p>
    <w:p w14:paraId="10C63807"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Municipal Public Health Service (GGD) by phone: [...] </w:t>
      </w:r>
    </w:p>
    <w:p w14:paraId="1F60165F" w14:textId="77777777" w:rsidR="000033AF" w:rsidRPr="00D101CB" w:rsidRDefault="000033AF" w:rsidP="000033AF">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  </w:t>
      </w:r>
    </w:p>
    <w:p w14:paraId="6069554E" w14:textId="2B749D7B" w:rsidR="00A0047A" w:rsidRPr="00D101CB" w:rsidRDefault="000033AF" w:rsidP="002D42CA">
      <w:pPr>
        <w:pStyle w:val="paragraph"/>
        <w:spacing w:before="0" w:beforeAutospacing="0" w:after="0" w:afterAutospacing="0"/>
        <w:textAlignment w:val="baseline"/>
        <w:rPr>
          <w:rFonts w:ascii="Verdana" w:hAnsi="Verdana"/>
          <w:sz w:val="20"/>
          <w:szCs w:val="20"/>
          <w:lang w:val="en-GB"/>
        </w:rPr>
      </w:pPr>
      <w:r w:rsidRPr="00D101CB">
        <w:rPr>
          <w:rFonts w:ascii="Verdana" w:hAnsi="Verdana"/>
          <w:sz w:val="20"/>
          <w:szCs w:val="20"/>
          <w:lang w:val="en-GB"/>
        </w:rPr>
        <w:t>Please feel free to contact the GGD if you have questions. </w:t>
      </w:r>
    </w:p>
    <w:sectPr w:rsidR="00A0047A" w:rsidRPr="00D10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B2EF" w14:textId="77777777" w:rsidR="00527774" w:rsidRDefault="00527774">
      <w:pPr>
        <w:spacing w:after="0" w:line="240" w:lineRule="auto"/>
      </w:pPr>
    </w:p>
  </w:endnote>
  <w:endnote w:type="continuationSeparator" w:id="0">
    <w:p w14:paraId="65DA4FF2" w14:textId="77777777" w:rsidR="00527774" w:rsidRDefault="0052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BE90" w14:textId="77777777" w:rsidR="00527774" w:rsidRDefault="00527774">
      <w:pPr>
        <w:spacing w:after="0" w:line="240" w:lineRule="auto"/>
      </w:pPr>
    </w:p>
  </w:footnote>
  <w:footnote w:type="continuationSeparator" w:id="0">
    <w:p w14:paraId="141241D5" w14:textId="77777777" w:rsidR="00527774" w:rsidRDefault="005277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3A2"/>
    <w:multiLevelType w:val="multilevel"/>
    <w:tmpl w:val="DE60ACB0"/>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021E27"/>
    <w:multiLevelType w:val="multilevel"/>
    <w:tmpl w:val="CB8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005566">
    <w:abstractNumId w:val="2"/>
  </w:num>
  <w:num w:numId="2" w16cid:durableId="1519849238">
    <w:abstractNumId w:val="0"/>
  </w:num>
  <w:num w:numId="3" w16cid:durableId="143039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AF"/>
    <w:rsid w:val="000033AF"/>
    <w:rsid w:val="00010A80"/>
    <w:rsid w:val="000176C3"/>
    <w:rsid w:val="00037FC5"/>
    <w:rsid w:val="000E0532"/>
    <w:rsid w:val="001348A2"/>
    <w:rsid w:val="0016506E"/>
    <w:rsid w:val="002116A6"/>
    <w:rsid w:val="0028446D"/>
    <w:rsid w:val="002D304E"/>
    <w:rsid w:val="002D42CA"/>
    <w:rsid w:val="002D6B9E"/>
    <w:rsid w:val="0030028F"/>
    <w:rsid w:val="0033245B"/>
    <w:rsid w:val="0037025B"/>
    <w:rsid w:val="003A372C"/>
    <w:rsid w:val="003F70E2"/>
    <w:rsid w:val="00467258"/>
    <w:rsid w:val="004728E8"/>
    <w:rsid w:val="00482D19"/>
    <w:rsid w:val="004951F6"/>
    <w:rsid w:val="004B3EA1"/>
    <w:rsid w:val="00527774"/>
    <w:rsid w:val="00737BBE"/>
    <w:rsid w:val="007C7CC9"/>
    <w:rsid w:val="007D32F0"/>
    <w:rsid w:val="007F722C"/>
    <w:rsid w:val="007F7A0C"/>
    <w:rsid w:val="009132C7"/>
    <w:rsid w:val="00925B3A"/>
    <w:rsid w:val="00943033"/>
    <w:rsid w:val="009D14C7"/>
    <w:rsid w:val="00A0047A"/>
    <w:rsid w:val="00A32909"/>
    <w:rsid w:val="00A953E3"/>
    <w:rsid w:val="00B957C2"/>
    <w:rsid w:val="00C37CCB"/>
    <w:rsid w:val="00C41DD8"/>
    <w:rsid w:val="00C549B8"/>
    <w:rsid w:val="00C70F1A"/>
    <w:rsid w:val="00CD7585"/>
    <w:rsid w:val="00D101CB"/>
    <w:rsid w:val="00D10322"/>
    <w:rsid w:val="00D66FDB"/>
    <w:rsid w:val="00D9257F"/>
    <w:rsid w:val="00E93D0A"/>
    <w:rsid w:val="00EB7528"/>
    <w:rsid w:val="00F02A6C"/>
    <w:rsid w:val="00F26E1F"/>
    <w:rsid w:val="00F40294"/>
    <w:rsid w:val="00F66801"/>
    <w:rsid w:val="00F87ECE"/>
    <w:rsid w:val="2C5DA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10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A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33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033AF"/>
  </w:style>
  <w:style w:type="character" w:customStyle="1" w:styleId="eop">
    <w:name w:val="eop"/>
    <w:basedOn w:val="DefaultParagraphFont"/>
    <w:rsid w:val="000033AF"/>
  </w:style>
  <w:style w:type="character" w:customStyle="1" w:styleId="scxw257324324">
    <w:name w:val="scxw257324324"/>
    <w:basedOn w:val="DefaultParagraphFont"/>
    <w:rsid w:val="000033AF"/>
  </w:style>
  <w:style w:type="character" w:styleId="Hyperlink">
    <w:name w:val="Hyperlink"/>
    <w:basedOn w:val="DefaultParagraphFont"/>
    <w:uiPriority w:val="99"/>
    <w:unhideWhenUsed/>
    <w:rsid w:val="000033AF"/>
    <w:rPr>
      <w:color w:val="0000FF"/>
      <w:u w:val="single"/>
    </w:rPr>
  </w:style>
  <w:style w:type="character" w:styleId="CommentReference">
    <w:name w:val="annotation reference"/>
    <w:basedOn w:val="DefaultParagraphFont"/>
    <w:uiPriority w:val="99"/>
    <w:semiHidden/>
    <w:unhideWhenUsed/>
    <w:rsid w:val="002D304E"/>
    <w:rPr>
      <w:sz w:val="16"/>
      <w:szCs w:val="16"/>
    </w:rPr>
  </w:style>
  <w:style w:type="paragraph" w:styleId="CommentText">
    <w:name w:val="annotation text"/>
    <w:basedOn w:val="Normal"/>
    <w:link w:val="CommentTextChar"/>
    <w:uiPriority w:val="99"/>
    <w:unhideWhenUsed/>
    <w:rsid w:val="002D304E"/>
    <w:pPr>
      <w:spacing w:line="240" w:lineRule="auto"/>
    </w:pPr>
    <w:rPr>
      <w:sz w:val="20"/>
      <w:szCs w:val="20"/>
    </w:rPr>
  </w:style>
  <w:style w:type="character" w:customStyle="1" w:styleId="CommentTextChar">
    <w:name w:val="Comment Text Char"/>
    <w:basedOn w:val="DefaultParagraphFont"/>
    <w:link w:val="CommentText"/>
    <w:uiPriority w:val="99"/>
    <w:rsid w:val="002D304E"/>
    <w:rPr>
      <w:sz w:val="20"/>
      <w:szCs w:val="20"/>
    </w:rPr>
  </w:style>
  <w:style w:type="paragraph" w:styleId="CommentSubject">
    <w:name w:val="annotation subject"/>
    <w:basedOn w:val="CommentText"/>
    <w:next w:val="CommentText"/>
    <w:link w:val="CommentSubjectChar"/>
    <w:uiPriority w:val="99"/>
    <w:semiHidden/>
    <w:unhideWhenUsed/>
    <w:rsid w:val="002D304E"/>
    <w:rPr>
      <w:b/>
      <w:bCs/>
    </w:rPr>
  </w:style>
  <w:style w:type="character" w:customStyle="1" w:styleId="CommentSubjectChar">
    <w:name w:val="Comment Subject Char"/>
    <w:basedOn w:val="CommentTextChar"/>
    <w:link w:val="CommentSubject"/>
    <w:uiPriority w:val="99"/>
    <w:semiHidden/>
    <w:rsid w:val="002D304E"/>
    <w:rPr>
      <w:b/>
      <w:bCs/>
      <w:sz w:val="20"/>
      <w:szCs w:val="20"/>
    </w:rPr>
  </w:style>
  <w:style w:type="paragraph" w:styleId="Footer">
    <w:name w:val="footer"/>
    <w:basedOn w:val="Normal"/>
    <w:link w:val="FooterChar"/>
    <w:uiPriority w:val="99"/>
    <w:unhideWhenUsed/>
    <w:rsid w:val="00037F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7FC5"/>
  </w:style>
  <w:style w:type="character" w:styleId="UnresolvedMention">
    <w:name w:val="Unresolved Mention"/>
    <w:basedOn w:val="DefaultParagraphFont"/>
    <w:uiPriority w:val="99"/>
    <w:semiHidden/>
    <w:unhideWhenUsed/>
    <w:rsid w:val="00C41DD8"/>
    <w:rPr>
      <w:color w:val="605E5C"/>
      <w:shd w:val="clear" w:color="auto" w:fill="E1DFDD"/>
    </w:rPr>
  </w:style>
  <w:style w:type="paragraph" w:styleId="Revision">
    <w:name w:val="Revision"/>
    <w:hidden/>
    <w:uiPriority w:val="99"/>
    <w:semiHidden/>
    <w:rsid w:val="00467258"/>
    <w:pPr>
      <w:spacing w:after="0" w:line="240" w:lineRule="auto"/>
    </w:pPr>
  </w:style>
  <w:style w:type="character" w:styleId="FollowedHyperlink">
    <w:name w:val="FollowedHyperlink"/>
    <w:basedOn w:val="DefaultParagraphFont"/>
    <w:uiPriority w:val="99"/>
    <w:semiHidden/>
    <w:unhideWhenUsed/>
    <w:rsid w:val="000176C3"/>
    <w:rPr>
      <w:color w:val="954F72" w:themeColor="followedHyperlink"/>
      <w:u w:val="single"/>
    </w:rPr>
  </w:style>
  <w:style w:type="paragraph" w:styleId="Header">
    <w:name w:val="header"/>
    <w:basedOn w:val="Normal"/>
    <w:link w:val="HeaderChar"/>
    <w:uiPriority w:val="99"/>
    <w:unhideWhenUsed/>
    <w:rsid w:val="003F70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70E2"/>
  </w:style>
  <w:style w:type="character" w:customStyle="1" w:styleId="Heading1Char">
    <w:name w:val="Heading 1 Char"/>
    <w:basedOn w:val="DefaultParagraphFont"/>
    <w:link w:val="Heading1"/>
    <w:uiPriority w:val="9"/>
    <w:rsid w:val="007F7A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2404">
      <w:bodyDiv w:val="1"/>
      <w:marLeft w:val="0"/>
      <w:marRight w:val="0"/>
      <w:marTop w:val="0"/>
      <w:marBottom w:val="0"/>
      <w:divBdr>
        <w:top w:val="none" w:sz="0" w:space="0" w:color="auto"/>
        <w:left w:val="none" w:sz="0" w:space="0" w:color="auto"/>
        <w:bottom w:val="none" w:sz="0" w:space="0" w:color="auto"/>
        <w:right w:val="none" w:sz="0" w:space="0" w:color="auto"/>
      </w:divBdr>
      <w:divsChild>
        <w:div w:id="1051465345">
          <w:marLeft w:val="0"/>
          <w:marRight w:val="0"/>
          <w:marTop w:val="0"/>
          <w:marBottom w:val="0"/>
          <w:divBdr>
            <w:top w:val="none" w:sz="0" w:space="0" w:color="auto"/>
            <w:left w:val="none" w:sz="0" w:space="0" w:color="auto"/>
            <w:bottom w:val="none" w:sz="0" w:space="0" w:color="auto"/>
            <w:right w:val="none" w:sz="0" w:space="0" w:color="auto"/>
          </w:divBdr>
          <w:divsChild>
            <w:div w:id="1280917217">
              <w:marLeft w:val="0"/>
              <w:marRight w:val="0"/>
              <w:marTop w:val="0"/>
              <w:marBottom w:val="0"/>
              <w:divBdr>
                <w:top w:val="none" w:sz="0" w:space="0" w:color="auto"/>
                <w:left w:val="none" w:sz="0" w:space="0" w:color="auto"/>
                <w:bottom w:val="none" w:sz="0" w:space="0" w:color="auto"/>
                <w:right w:val="none" w:sz="0" w:space="0" w:color="auto"/>
              </w:divBdr>
            </w:div>
            <w:div w:id="1440367947">
              <w:marLeft w:val="0"/>
              <w:marRight w:val="0"/>
              <w:marTop w:val="0"/>
              <w:marBottom w:val="0"/>
              <w:divBdr>
                <w:top w:val="none" w:sz="0" w:space="0" w:color="auto"/>
                <w:left w:val="none" w:sz="0" w:space="0" w:color="auto"/>
                <w:bottom w:val="none" w:sz="0" w:space="0" w:color="auto"/>
                <w:right w:val="none" w:sz="0" w:space="0" w:color="auto"/>
              </w:divBdr>
            </w:div>
            <w:div w:id="2062243785">
              <w:marLeft w:val="0"/>
              <w:marRight w:val="0"/>
              <w:marTop w:val="0"/>
              <w:marBottom w:val="0"/>
              <w:divBdr>
                <w:top w:val="none" w:sz="0" w:space="0" w:color="auto"/>
                <w:left w:val="none" w:sz="0" w:space="0" w:color="auto"/>
                <w:bottom w:val="none" w:sz="0" w:space="0" w:color="auto"/>
                <w:right w:val="none" w:sz="0" w:space="0" w:color="auto"/>
              </w:divBdr>
            </w:div>
            <w:div w:id="1644120558">
              <w:marLeft w:val="0"/>
              <w:marRight w:val="0"/>
              <w:marTop w:val="0"/>
              <w:marBottom w:val="0"/>
              <w:divBdr>
                <w:top w:val="none" w:sz="0" w:space="0" w:color="auto"/>
                <w:left w:val="none" w:sz="0" w:space="0" w:color="auto"/>
                <w:bottom w:val="none" w:sz="0" w:space="0" w:color="auto"/>
                <w:right w:val="none" w:sz="0" w:space="0" w:color="auto"/>
              </w:divBdr>
            </w:div>
            <w:div w:id="1333100444">
              <w:marLeft w:val="0"/>
              <w:marRight w:val="0"/>
              <w:marTop w:val="0"/>
              <w:marBottom w:val="0"/>
              <w:divBdr>
                <w:top w:val="none" w:sz="0" w:space="0" w:color="auto"/>
                <w:left w:val="none" w:sz="0" w:space="0" w:color="auto"/>
                <w:bottom w:val="none" w:sz="0" w:space="0" w:color="auto"/>
                <w:right w:val="none" w:sz="0" w:space="0" w:color="auto"/>
              </w:divBdr>
            </w:div>
            <w:div w:id="1098252881">
              <w:marLeft w:val="0"/>
              <w:marRight w:val="0"/>
              <w:marTop w:val="0"/>
              <w:marBottom w:val="0"/>
              <w:divBdr>
                <w:top w:val="none" w:sz="0" w:space="0" w:color="auto"/>
                <w:left w:val="none" w:sz="0" w:space="0" w:color="auto"/>
                <w:bottom w:val="none" w:sz="0" w:space="0" w:color="auto"/>
                <w:right w:val="none" w:sz="0" w:space="0" w:color="auto"/>
              </w:divBdr>
            </w:div>
            <w:div w:id="1444693460">
              <w:marLeft w:val="0"/>
              <w:marRight w:val="0"/>
              <w:marTop w:val="0"/>
              <w:marBottom w:val="0"/>
              <w:divBdr>
                <w:top w:val="none" w:sz="0" w:space="0" w:color="auto"/>
                <w:left w:val="none" w:sz="0" w:space="0" w:color="auto"/>
                <w:bottom w:val="none" w:sz="0" w:space="0" w:color="auto"/>
                <w:right w:val="none" w:sz="0" w:space="0" w:color="auto"/>
              </w:divBdr>
            </w:div>
            <w:div w:id="11996401">
              <w:marLeft w:val="0"/>
              <w:marRight w:val="0"/>
              <w:marTop w:val="0"/>
              <w:marBottom w:val="0"/>
              <w:divBdr>
                <w:top w:val="none" w:sz="0" w:space="0" w:color="auto"/>
                <w:left w:val="none" w:sz="0" w:space="0" w:color="auto"/>
                <w:bottom w:val="none" w:sz="0" w:space="0" w:color="auto"/>
                <w:right w:val="none" w:sz="0" w:space="0" w:color="auto"/>
              </w:divBdr>
            </w:div>
            <w:div w:id="44640779">
              <w:marLeft w:val="0"/>
              <w:marRight w:val="0"/>
              <w:marTop w:val="0"/>
              <w:marBottom w:val="0"/>
              <w:divBdr>
                <w:top w:val="none" w:sz="0" w:space="0" w:color="auto"/>
                <w:left w:val="none" w:sz="0" w:space="0" w:color="auto"/>
                <w:bottom w:val="none" w:sz="0" w:space="0" w:color="auto"/>
                <w:right w:val="none" w:sz="0" w:space="0" w:color="auto"/>
              </w:divBdr>
            </w:div>
            <w:div w:id="1768959970">
              <w:marLeft w:val="0"/>
              <w:marRight w:val="0"/>
              <w:marTop w:val="0"/>
              <w:marBottom w:val="0"/>
              <w:divBdr>
                <w:top w:val="none" w:sz="0" w:space="0" w:color="auto"/>
                <w:left w:val="none" w:sz="0" w:space="0" w:color="auto"/>
                <w:bottom w:val="none" w:sz="0" w:space="0" w:color="auto"/>
                <w:right w:val="none" w:sz="0" w:space="0" w:color="auto"/>
              </w:divBdr>
            </w:div>
            <w:div w:id="2112847792">
              <w:marLeft w:val="0"/>
              <w:marRight w:val="0"/>
              <w:marTop w:val="0"/>
              <w:marBottom w:val="0"/>
              <w:divBdr>
                <w:top w:val="none" w:sz="0" w:space="0" w:color="auto"/>
                <w:left w:val="none" w:sz="0" w:space="0" w:color="auto"/>
                <w:bottom w:val="none" w:sz="0" w:space="0" w:color="auto"/>
                <w:right w:val="none" w:sz="0" w:space="0" w:color="auto"/>
              </w:divBdr>
            </w:div>
            <w:div w:id="621956452">
              <w:marLeft w:val="0"/>
              <w:marRight w:val="0"/>
              <w:marTop w:val="0"/>
              <w:marBottom w:val="0"/>
              <w:divBdr>
                <w:top w:val="none" w:sz="0" w:space="0" w:color="auto"/>
                <w:left w:val="none" w:sz="0" w:space="0" w:color="auto"/>
                <w:bottom w:val="none" w:sz="0" w:space="0" w:color="auto"/>
                <w:right w:val="none" w:sz="0" w:space="0" w:color="auto"/>
              </w:divBdr>
            </w:div>
            <w:div w:id="414935525">
              <w:marLeft w:val="0"/>
              <w:marRight w:val="0"/>
              <w:marTop w:val="0"/>
              <w:marBottom w:val="0"/>
              <w:divBdr>
                <w:top w:val="none" w:sz="0" w:space="0" w:color="auto"/>
                <w:left w:val="none" w:sz="0" w:space="0" w:color="auto"/>
                <w:bottom w:val="none" w:sz="0" w:space="0" w:color="auto"/>
                <w:right w:val="none" w:sz="0" w:space="0" w:color="auto"/>
              </w:divBdr>
            </w:div>
            <w:div w:id="481702920">
              <w:marLeft w:val="0"/>
              <w:marRight w:val="0"/>
              <w:marTop w:val="0"/>
              <w:marBottom w:val="0"/>
              <w:divBdr>
                <w:top w:val="none" w:sz="0" w:space="0" w:color="auto"/>
                <w:left w:val="none" w:sz="0" w:space="0" w:color="auto"/>
                <w:bottom w:val="none" w:sz="0" w:space="0" w:color="auto"/>
                <w:right w:val="none" w:sz="0" w:space="0" w:color="auto"/>
              </w:divBdr>
            </w:div>
            <w:div w:id="656108467">
              <w:marLeft w:val="0"/>
              <w:marRight w:val="0"/>
              <w:marTop w:val="0"/>
              <w:marBottom w:val="0"/>
              <w:divBdr>
                <w:top w:val="none" w:sz="0" w:space="0" w:color="auto"/>
                <w:left w:val="none" w:sz="0" w:space="0" w:color="auto"/>
                <w:bottom w:val="none" w:sz="0" w:space="0" w:color="auto"/>
                <w:right w:val="none" w:sz="0" w:space="0" w:color="auto"/>
              </w:divBdr>
            </w:div>
            <w:div w:id="1544318829">
              <w:marLeft w:val="0"/>
              <w:marRight w:val="0"/>
              <w:marTop w:val="0"/>
              <w:marBottom w:val="0"/>
              <w:divBdr>
                <w:top w:val="none" w:sz="0" w:space="0" w:color="auto"/>
                <w:left w:val="none" w:sz="0" w:space="0" w:color="auto"/>
                <w:bottom w:val="none" w:sz="0" w:space="0" w:color="auto"/>
                <w:right w:val="none" w:sz="0" w:space="0" w:color="auto"/>
              </w:divBdr>
            </w:div>
            <w:div w:id="681275938">
              <w:marLeft w:val="0"/>
              <w:marRight w:val="0"/>
              <w:marTop w:val="0"/>
              <w:marBottom w:val="0"/>
              <w:divBdr>
                <w:top w:val="none" w:sz="0" w:space="0" w:color="auto"/>
                <w:left w:val="none" w:sz="0" w:space="0" w:color="auto"/>
                <w:bottom w:val="none" w:sz="0" w:space="0" w:color="auto"/>
                <w:right w:val="none" w:sz="0" w:space="0" w:color="auto"/>
              </w:divBdr>
            </w:div>
            <w:div w:id="758135540">
              <w:marLeft w:val="0"/>
              <w:marRight w:val="0"/>
              <w:marTop w:val="0"/>
              <w:marBottom w:val="0"/>
              <w:divBdr>
                <w:top w:val="none" w:sz="0" w:space="0" w:color="auto"/>
                <w:left w:val="none" w:sz="0" w:space="0" w:color="auto"/>
                <w:bottom w:val="none" w:sz="0" w:space="0" w:color="auto"/>
                <w:right w:val="none" w:sz="0" w:space="0" w:color="auto"/>
              </w:divBdr>
            </w:div>
          </w:divsChild>
        </w:div>
        <w:div w:id="1252087015">
          <w:marLeft w:val="0"/>
          <w:marRight w:val="0"/>
          <w:marTop w:val="0"/>
          <w:marBottom w:val="0"/>
          <w:divBdr>
            <w:top w:val="none" w:sz="0" w:space="0" w:color="auto"/>
            <w:left w:val="none" w:sz="0" w:space="0" w:color="auto"/>
            <w:bottom w:val="none" w:sz="0" w:space="0" w:color="auto"/>
            <w:right w:val="none" w:sz="0" w:space="0" w:color="auto"/>
          </w:divBdr>
          <w:divsChild>
            <w:div w:id="1779596389">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761174236">
              <w:marLeft w:val="0"/>
              <w:marRight w:val="0"/>
              <w:marTop w:val="0"/>
              <w:marBottom w:val="0"/>
              <w:divBdr>
                <w:top w:val="none" w:sz="0" w:space="0" w:color="auto"/>
                <w:left w:val="none" w:sz="0" w:space="0" w:color="auto"/>
                <w:bottom w:val="none" w:sz="0" w:space="0" w:color="auto"/>
                <w:right w:val="none" w:sz="0" w:space="0" w:color="auto"/>
              </w:divBdr>
            </w:div>
            <w:div w:id="460658446">
              <w:marLeft w:val="0"/>
              <w:marRight w:val="0"/>
              <w:marTop w:val="0"/>
              <w:marBottom w:val="0"/>
              <w:divBdr>
                <w:top w:val="none" w:sz="0" w:space="0" w:color="auto"/>
                <w:left w:val="none" w:sz="0" w:space="0" w:color="auto"/>
                <w:bottom w:val="none" w:sz="0" w:space="0" w:color="auto"/>
                <w:right w:val="none" w:sz="0" w:space="0" w:color="auto"/>
              </w:divBdr>
            </w:div>
            <w:div w:id="1949268501">
              <w:marLeft w:val="0"/>
              <w:marRight w:val="0"/>
              <w:marTop w:val="0"/>
              <w:marBottom w:val="0"/>
              <w:divBdr>
                <w:top w:val="none" w:sz="0" w:space="0" w:color="auto"/>
                <w:left w:val="none" w:sz="0" w:space="0" w:color="auto"/>
                <w:bottom w:val="none" w:sz="0" w:space="0" w:color="auto"/>
                <w:right w:val="none" w:sz="0" w:space="0" w:color="auto"/>
              </w:divBdr>
            </w:div>
            <w:div w:id="360321166">
              <w:marLeft w:val="0"/>
              <w:marRight w:val="0"/>
              <w:marTop w:val="0"/>
              <w:marBottom w:val="0"/>
              <w:divBdr>
                <w:top w:val="none" w:sz="0" w:space="0" w:color="auto"/>
                <w:left w:val="none" w:sz="0" w:space="0" w:color="auto"/>
                <w:bottom w:val="none" w:sz="0" w:space="0" w:color="auto"/>
                <w:right w:val="none" w:sz="0" w:space="0" w:color="auto"/>
              </w:divBdr>
            </w:div>
            <w:div w:id="368384596">
              <w:marLeft w:val="0"/>
              <w:marRight w:val="0"/>
              <w:marTop w:val="0"/>
              <w:marBottom w:val="0"/>
              <w:divBdr>
                <w:top w:val="none" w:sz="0" w:space="0" w:color="auto"/>
                <w:left w:val="none" w:sz="0" w:space="0" w:color="auto"/>
                <w:bottom w:val="none" w:sz="0" w:space="0" w:color="auto"/>
                <w:right w:val="none" w:sz="0" w:space="0" w:color="auto"/>
              </w:divBdr>
            </w:div>
            <w:div w:id="100230221">
              <w:marLeft w:val="0"/>
              <w:marRight w:val="0"/>
              <w:marTop w:val="0"/>
              <w:marBottom w:val="0"/>
              <w:divBdr>
                <w:top w:val="none" w:sz="0" w:space="0" w:color="auto"/>
                <w:left w:val="none" w:sz="0" w:space="0" w:color="auto"/>
                <w:bottom w:val="none" w:sz="0" w:space="0" w:color="auto"/>
                <w:right w:val="none" w:sz="0" w:space="0" w:color="auto"/>
              </w:divBdr>
            </w:div>
            <w:div w:id="1926182769">
              <w:marLeft w:val="0"/>
              <w:marRight w:val="0"/>
              <w:marTop w:val="0"/>
              <w:marBottom w:val="0"/>
              <w:divBdr>
                <w:top w:val="none" w:sz="0" w:space="0" w:color="auto"/>
                <w:left w:val="none" w:sz="0" w:space="0" w:color="auto"/>
                <w:bottom w:val="none" w:sz="0" w:space="0" w:color="auto"/>
                <w:right w:val="none" w:sz="0" w:space="0" w:color="auto"/>
              </w:divBdr>
            </w:div>
            <w:div w:id="2549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909">
      <w:bodyDiv w:val="1"/>
      <w:marLeft w:val="0"/>
      <w:marRight w:val="0"/>
      <w:marTop w:val="0"/>
      <w:marBottom w:val="0"/>
      <w:divBdr>
        <w:top w:val="none" w:sz="0" w:space="0" w:color="auto"/>
        <w:left w:val="none" w:sz="0" w:space="0" w:color="auto"/>
        <w:bottom w:val="none" w:sz="0" w:space="0" w:color="auto"/>
        <w:right w:val="none" w:sz="0" w:space="0" w:color="auto"/>
      </w:divBdr>
      <w:divsChild>
        <w:div w:id="484512537">
          <w:marLeft w:val="0"/>
          <w:marRight w:val="0"/>
          <w:marTop w:val="0"/>
          <w:marBottom w:val="0"/>
          <w:divBdr>
            <w:top w:val="none" w:sz="0" w:space="0" w:color="auto"/>
            <w:left w:val="none" w:sz="0" w:space="0" w:color="auto"/>
            <w:bottom w:val="none" w:sz="0" w:space="0" w:color="auto"/>
            <w:right w:val="none" w:sz="0" w:space="0" w:color="auto"/>
          </w:divBdr>
          <w:divsChild>
            <w:div w:id="174735612">
              <w:marLeft w:val="0"/>
              <w:marRight w:val="0"/>
              <w:marTop w:val="0"/>
              <w:marBottom w:val="0"/>
              <w:divBdr>
                <w:top w:val="none" w:sz="0" w:space="0" w:color="auto"/>
                <w:left w:val="none" w:sz="0" w:space="0" w:color="auto"/>
                <w:bottom w:val="none" w:sz="0" w:space="0" w:color="auto"/>
                <w:right w:val="none" w:sz="0" w:space="0" w:color="auto"/>
              </w:divBdr>
            </w:div>
            <w:div w:id="475757866">
              <w:marLeft w:val="0"/>
              <w:marRight w:val="0"/>
              <w:marTop w:val="0"/>
              <w:marBottom w:val="0"/>
              <w:divBdr>
                <w:top w:val="none" w:sz="0" w:space="0" w:color="auto"/>
                <w:left w:val="none" w:sz="0" w:space="0" w:color="auto"/>
                <w:bottom w:val="none" w:sz="0" w:space="0" w:color="auto"/>
                <w:right w:val="none" w:sz="0" w:space="0" w:color="auto"/>
              </w:divBdr>
            </w:div>
            <w:div w:id="1798261572">
              <w:marLeft w:val="0"/>
              <w:marRight w:val="0"/>
              <w:marTop w:val="0"/>
              <w:marBottom w:val="0"/>
              <w:divBdr>
                <w:top w:val="none" w:sz="0" w:space="0" w:color="auto"/>
                <w:left w:val="none" w:sz="0" w:space="0" w:color="auto"/>
                <w:bottom w:val="none" w:sz="0" w:space="0" w:color="auto"/>
                <w:right w:val="none" w:sz="0" w:space="0" w:color="auto"/>
              </w:divBdr>
            </w:div>
            <w:div w:id="22678117">
              <w:marLeft w:val="0"/>
              <w:marRight w:val="0"/>
              <w:marTop w:val="0"/>
              <w:marBottom w:val="0"/>
              <w:divBdr>
                <w:top w:val="none" w:sz="0" w:space="0" w:color="auto"/>
                <w:left w:val="none" w:sz="0" w:space="0" w:color="auto"/>
                <w:bottom w:val="none" w:sz="0" w:space="0" w:color="auto"/>
                <w:right w:val="none" w:sz="0" w:space="0" w:color="auto"/>
              </w:divBdr>
            </w:div>
            <w:div w:id="1033269436">
              <w:marLeft w:val="0"/>
              <w:marRight w:val="0"/>
              <w:marTop w:val="0"/>
              <w:marBottom w:val="0"/>
              <w:divBdr>
                <w:top w:val="none" w:sz="0" w:space="0" w:color="auto"/>
                <w:left w:val="none" w:sz="0" w:space="0" w:color="auto"/>
                <w:bottom w:val="none" w:sz="0" w:space="0" w:color="auto"/>
                <w:right w:val="none" w:sz="0" w:space="0" w:color="auto"/>
              </w:divBdr>
            </w:div>
            <w:div w:id="17435852">
              <w:marLeft w:val="0"/>
              <w:marRight w:val="0"/>
              <w:marTop w:val="0"/>
              <w:marBottom w:val="0"/>
              <w:divBdr>
                <w:top w:val="none" w:sz="0" w:space="0" w:color="auto"/>
                <w:left w:val="none" w:sz="0" w:space="0" w:color="auto"/>
                <w:bottom w:val="none" w:sz="0" w:space="0" w:color="auto"/>
                <w:right w:val="none" w:sz="0" w:space="0" w:color="auto"/>
              </w:divBdr>
            </w:div>
            <w:div w:id="2039964443">
              <w:marLeft w:val="0"/>
              <w:marRight w:val="0"/>
              <w:marTop w:val="0"/>
              <w:marBottom w:val="0"/>
              <w:divBdr>
                <w:top w:val="none" w:sz="0" w:space="0" w:color="auto"/>
                <w:left w:val="none" w:sz="0" w:space="0" w:color="auto"/>
                <w:bottom w:val="none" w:sz="0" w:space="0" w:color="auto"/>
                <w:right w:val="none" w:sz="0" w:space="0" w:color="auto"/>
              </w:divBdr>
            </w:div>
            <w:div w:id="398990362">
              <w:marLeft w:val="0"/>
              <w:marRight w:val="0"/>
              <w:marTop w:val="0"/>
              <w:marBottom w:val="0"/>
              <w:divBdr>
                <w:top w:val="none" w:sz="0" w:space="0" w:color="auto"/>
                <w:left w:val="none" w:sz="0" w:space="0" w:color="auto"/>
                <w:bottom w:val="none" w:sz="0" w:space="0" w:color="auto"/>
                <w:right w:val="none" w:sz="0" w:space="0" w:color="auto"/>
              </w:divBdr>
            </w:div>
            <w:div w:id="726689547">
              <w:marLeft w:val="0"/>
              <w:marRight w:val="0"/>
              <w:marTop w:val="0"/>
              <w:marBottom w:val="0"/>
              <w:divBdr>
                <w:top w:val="none" w:sz="0" w:space="0" w:color="auto"/>
                <w:left w:val="none" w:sz="0" w:space="0" w:color="auto"/>
                <w:bottom w:val="none" w:sz="0" w:space="0" w:color="auto"/>
                <w:right w:val="none" w:sz="0" w:space="0" w:color="auto"/>
              </w:divBdr>
            </w:div>
            <w:div w:id="695888524">
              <w:marLeft w:val="0"/>
              <w:marRight w:val="0"/>
              <w:marTop w:val="0"/>
              <w:marBottom w:val="0"/>
              <w:divBdr>
                <w:top w:val="none" w:sz="0" w:space="0" w:color="auto"/>
                <w:left w:val="none" w:sz="0" w:space="0" w:color="auto"/>
                <w:bottom w:val="none" w:sz="0" w:space="0" w:color="auto"/>
                <w:right w:val="none" w:sz="0" w:space="0" w:color="auto"/>
              </w:divBdr>
            </w:div>
            <w:div w:id="420566831">
              <w:marLeft w:val="0"/>
              <w:marRight w:val="0"/>
              <w:marTop w:val="0"/>
              <w:marBottom w:val="0"/>
              <w:divBdr>
                <w:top w:val="none" w:sz="0" w:space="0" w:color="auto"/>
                <w:left w:val="none" w:sz="0" w:space="0" w:color="auto"/>
                <w:bottom w:val="none" w:sz="0" w:space="0" w:color="auto"/>
                <w:right w:val="none" w:sz="0" w:space="0" w:color="auto"/>
              </w:divBdr>
            </w:div>
            <w:div w:id="1417825043">
              <w:marLeft w:val="0"/>
              <w:marRight w:val="0"/>
              <w:marTop w:val="0"/>
              <w:marBottom w:val="0"/>
              <w:divBdr>
                <w:top w:val="none" w:sz="0" w:space="0" w:color="auto"/>
                <w:left w:val="none" w:sz="0" w:space="0" w:color="auto"/>
                <w:bottom w:val="none" w:sz="0" w:space="0" w:color="auto"/>
                <w:right w:val="none" w:sz="0" w:space="0" w:color="auto"/>
              </w:divBdr>
            </w:div>
            <w:div w:id="712391512">
              <w:marLeft w:val="0"/>
              <w:marRight w:val="0"/>
              <w:marTop w:val="0"/>
              <w:marBottom w:val="0"/>
              <w:divBdr>
                <w:top w:val="none" w:sz="0" w:space="0" w:color="auto"/>
                <w:left w:val="none" w:sz="0" w:space="0" w:color="auto"/>
                <w:bottom w:val="none" w:sz="0" w:space="0" w:color="auto"/>
                <w:right w:val="none" w:sz="0" w:space="0" w:color="auto"/>
              </w:divBdr>
            </w:div>
            <w:div w:id="1161891093">
              <w:marLeft w:val="0"/>
              <w:marRight w:val="0"/>
              <w:marTop w:val="0"/>
              <w:marBottom w:val="0"/>
              <w:divBdr>
                <w:top w:val="none" w:sz="0" w:space="0" w:color="auto"/>
                <w:left w:val="none" w:sz="0" w:space="0" w:color="auto"/>
                <w:bottom w:val="none" w:sz="0" w:space="0" w:color="auto"/>
                <w:right w:val="none" w:sz="0" w:space="0" w:color="auto"/>
              </w:divBdr>
            </w:div>
            <w:div w:id="1595357699">
              <w:marLeft w:val="0"/>
              <w:marRight w:val="0"/>
              <w:marTop w:val="0"/>
              <w:marBottom w:val="0"/>
              <w:divBdr>
                <w:top w:val="none" w:sz="0" w:space="0" w:color="auto"/>
                <w:left w:val="none" w:sz="0" w:space="0" w:color="auto"/>
                <w:bottom w:val="none" w:sz="0" w:space="0" w:color="auto"/>
                <w:right w:val="none" w:sz="0" w:space="0" w:color="auto"/>
              </w:divBdr>
            </w:div>
            <w:div w:id="276103590">
              <w:marLeft w:val="0"/>
              <w:marRight w:val="0"/>
              <w:marTop w:val="0"/>
              <w:marBottom w:val="0"/>
              <w:divBdr>
                <w:top w:val="none" w:sz="0" w:space="0" w:color="auto"/>
                <w:left w:val="none" w:sz="0" w:space="0" w:color="auto"/>
                <w:bottom w:val="none" w:sz="0" w:space="0" w:color="auto"/>
                <w:right w:val="none" w:sz="0" w:space="0" w:color="auto"/>
              </w:divBdr>
            </w:div>
            <w:div w:id="1993870979">
              <w:marLeft w:val="0"/>
              <w:marRight w:val="0"/>
              <w:marTop w:val="0"/>
              <w:marBottom w:val="0"/>
              <w:divBdr>
                <w:top w:val="none" w:sz="0" w:space="0" w:color="auto"/>
                <w:left w:val="none" w:sz="0" w:space="0" w:color="auto"/>
                <w:bottom w:val="none" w:sz="0" w:space="0" w:color="auto"/>
                <w:right w:val="none" w:sz="0" w:space="0" w:color="auto"/>
              </w:divBdr>
            </w:div>
            <w:div w:id="932978110">
              <w:marLeft w:val="0"/>
              <w:marRight w:val="0"/>
              <w:marTop w:val="0"/>
              <w:marBottom w:val="0"/>
              <w:divBdr>
                <w:top w:val="none" w:sz="0" w:space="0" w:color="auto"/>
                <w:left w:val="none" w:sz="0" w:space="0" w:color="auto"/>
                <w:bottom w:val="none" w:sz="0" w:space="0" w:color="auto"/>
                <w:right w:val="none" w:sz="0" w:space="0" w:color="auto"/>
              </w:divBdr>
            </w:div>
          </w:divsChild>
        </w:div>
        <w:div w:id="301816111">
          <w:marLeft w:val="0"/>
          <w:marRight w:val="0"/>
          <w:marTop w:val="0"/>
          <w:marBottom w:val="0"/>
          <w:divBdr>
            <w:top w:val="none" w:sz="0" w:space="0" w:color="auto"/>
            <w:left w:val="none" w:sz="0" w:space="0" w:color="auto"/>
            <w:bottom w:val="none" w:sz="0" w:space="0" w:color="auto"/>
            <w:right w:val="none" w:sz="0" w:space="0" w:color="auto"/>
          </w:divBdr>
          <w:divsChild>
            <w:div w:id="1092044983">
              <w:marLeft w:val="0"/>
              <w:marRight w:val="0"/>
              <w:marTop w:val="0"/>
              <w:marBottom w:val="0"/>
              <w:divBdr>
                <w:top w:val="none" w:sz="0" w:space="0" w:color="auto"/>
                <w:left w:val="none" w:sz="0" w:space="0" w:color="auto"/>
                <w:bottom w:val="none" w:sz="0" w:space="0" w:color="auto"/>
                <w:right w:val="none" w:sz="0" w:space="0" w:color="auto"/>
              </w:divBdr>
            </w:div>
            <w:div w:id="787895650">
              <w:marLeft w:val="0"/>
              <w:marRight w:val="0"/>
              <w:marTop w:val="0"/>
              <w:marBottom w:val="0"/>
              <w:divBdr>
                <w:top w:val="none" w:sz="0" w:space="0" w:color="auto"/>
                <w:left w:val="none" w:sz="0" w:space="0" w:color="auto"/>
                <w:bottom w:val="none" w:sz="0" w:space="0" w:color="auto"/>
                <w:right w:val="none" w:sz="0" w:space="0" w:color="auto"/>
              </w:divBdr>
            </w:div>
            <w:div w:id="960846291">
              <w:marLeft w:val="0"/>
              <w:marRight w:val="0"/>
              <w:marTop w:val="0"/>
              <w:marBottom w:val="0"/>
              <w:divBdr>
                <w:top w:val="none" w:sz="0" w:space="0" w:color="auto"/>
                <w:left w:val="none" w:sz="0" w:space="0" w:color="auto"/>
                <w:bottom w:val="none" w:sz="0" w:space="0" w:color="auto"/>
                <w:right w:val="none" w:sz="0" w:space="0" w:color="auto"/>
              </w:divBdr>
            </w:div>
            <w:div w:id="1032194141">
              <w:marLeft w:val="0"/>
              <w:marRight w:val="0"/>
              <w:marTop w:val="0"/>
              <w:marBottom w:val="0"/>
              <w:divBdr>
                <w:top w:val="none" w:sz="0" w:space="0" w:color="auto"/>
                <w:left w:val="none" w:sz="0" w:space="0" w:color="auto"/>
                <w:bottom w:val="none" w:sz="0" w:space="0" w:color="auto"/>
                <w:right w:val="none" w:sz="0" w:space="0" w:color="auto"/>
              </w:divBdr>
            </w:div>
            <w:div w:id="1811090202">
              <w:marLeft w:val="0"/>
              <w:marRight w:val="0"/>
              <w:marTop w:val="0"/>
              <w:marBottom w:val="0"/>
              <w:divBdr>
                <w:top w:val="none" w:sz="0" w:space="0" w:color="auto"/>
                <w:left w:val="none" w:sz="0" w:space="0" w:color="auto"/>
                <w:bottom w:val="none" w:sz="0" w:space="0" w:color="auto"/>
                <w:right w:val="none" w:sz="0" w:space="0" w:color="auto"/>
              </w:divBdr>
            </w:div>
            <w:div w:id="2009092062">
              <w:marLeft w:val="0"/>
              <w:marRight w:val="0"/>
              <w:marTop w:val="0"/>
              <w:marBottom w:val="0"/>
              <w:divBdr>
                <w:top w:val="none" w:sz="0" w:space="0" w:color="auto"/>
                <w:left w:val="none" w:sz="0" w:space="0" w:color="auto"/>
                <w:bottom w:val="none" w:sz="0" w:space="0" w:color="auto"/>
                <w:right w:val="none" w:sz="0" w:space="0" w:color="auto"/>
              </w:divBdr>
            </w:div>
            <w:div w:id="583346576">
              <w:marLeft w:val="0"/>
              <w:marRight w:val="0"/>
              <w:marTop w:val="0"/>
              <w:marBottom w:val="0"/>
              <w:divBdr>
                <w:top w:val="none" w:sz="0" w:space="0" w:color="auto"/>
                <w:left w:val="none" w:sz="0" w:space="0" w:color="auto"/>
                <w:bottom w:val="none" w:sz="0" w:space="0" w:color="auto"/>
                <w:right w:val="none" w:sz="0" w:space="0" w:color="auto"/>
              </w:divBdr>
            </w:div>
            <w:div w:id="184637758">
              <w:marLeft w:val="0"/>
              <w:marRight w:val="0"/>
              <w:marTop w:val="0"/>
              <w:marBottom w:val="0"/>
              <w:divBdr>
                <w:top w:val="none" w:sz="0" w:space="0" w:color="auto"/>
                <w:left w:val="none" w:sz="0" w:space="0" w:color="auto"/>
                <w:bottom w:val="none" w:sz="0" w:space="0" w:color="auto"/>
                <w:right w:val="none" w:sz="0" w:space="0" w:color="auto"/>
              </w:divBdr>
            </w:div>
            <w:div w:id="809326231">
              <w:marLeft w:val="0"/>
              <w:marRight w:val="0"/>
              <w:marTop w:val="0"/>
              <w:marBottom w:val="0"/>
              <w:divBdr>
                <w:top w:val="none" w:sz="0" w:space="0" w:color="auto"/>
                <w:left w:val="none" w:sz="0" w:space="0" w:color="auto"/>
                <w:bottom w:val="none" w:sz="0" w:space="0" w:color="auto"/>
                <w:right w:val="none" w:sz="0" w:space="0" w:color="auto"/>
              </w:divBdr>
            </w:div>
            <w:div w:id="1067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vm.nl/en/meas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0" Type="http://schemas.openxmlformats.org/officeDocument/2006/relationships/hyperlink" Target="https://www.rivm.nl/en/meas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F286E-32B0-408E-88D5-D30081027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7DD3D-698F-471E-97F4-8A56513AC7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2DB57B-86B3-4959-97D0-58A23186A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2024-05-08T12:18:00Z</dcterms:created>
  <dcterms:modified xsi:type="dcterms:W3CDTF">2025-02-12T15:21:00Z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ies>
</file>