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4D35" w14:textId="06BFF976" w:rsidR="005715AB" w:rsidRDefault="005715AB" w:rsidP="005715AB">
      <w:pPr>
        <w:pStyle w:val="Kop1"/>
      </w:pPr>
      <w:r>
        <w:t xml:space="preserve">Informatiebrieftekst voor het monitoren van </w:t>
      </w:r>
      <w:proofErr w:type="spellStart"/>
      <w:r>
        <w:rPr>
          <w:u w:val="single"/>
        </w:rPr>
        <w:t>laag</w:t>
      </w:r>
      <w:r>
        <w:t>risicocontacten</w:t>
      </w:r>
      <w:proofErr w:type="spellEnd"/>
    </w:p>
    <w:p w14:paraId="0CD4DE9F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5D6D30AF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Geachte heer, mevrouw,</w:t>
      </w:r>
    </w:p>
    <w:p w14:paraId="40F188E2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0D1D21BE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U heeft kortgeleden contact gehad met een patiënt, waarbij een infectie met het ebolavirus is vastgesteld. Hoewel u bij dat contact beschermende maatregelen heeft gebruikt, wordt u toch gevraagd om uw gezondheid in de gaten te houden. Dit is uit voorzorg, omdat u mogelijk onopgemerkt besmet bent geraakt. De kans hierop is overigens erg klein. </w:t>
      </w:r>
    </w:p>
    <w:p w14:paraId="31A42F1F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02B07B7A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  <w:t>Wat is ebola?</w:t>
      </w:r>
    </w:p>
    <w:p w14:paraId="477DA82C" w14:textId="77777777" w:rsidR="005715AB" w:rsidRDefault="005715AB" w:rsidP="005715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Het ebolavirus veroorzaakt een zeldzame, maar zeer ernstige infectieziekte. Door de ziekte kunnen bloedingen in het lichaam ontstaan. </w:t>
      </w:r>
    </w:p>
    <w:p w14:paraId="3AA98A50" w14:textId="77777777" w:rsidR="005715AB" w:rsidRDefault="005715AB" w:rsidP="005715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Je krijgt de ziekte alleen door direct lichamelijk contact met een ebolapatiënt of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lichaams-vloeistoffen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van de patiënt. Met lichaamsvloeistoffen bedoelen we bloed, ontlasting, urine, sperma, braaksel of zweet. Het virus kan niet via de lucht (niezen, hoesten) verspreid worden. </w:t>
      </w:r>
    </w:p>
    <w:p w14:paraId="152BDFE1" w14:textId="77777777" w:rsidR="005715AB" w:rsidRDefault="005715AB" w:rsidP="005715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Mensen die contact hebben gehad met een ebolapatiënt kunnen tot 21 dagen na het contact nog ziek worden. Gemiddeld is dat binnen 7 dagen. </w:t>
      </w:r>
    </w:p>
    <w:p w14:paraId="4F3872C9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43985DC3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  <w:t xml:space="preserve">Wilt u meer weten over ebola? </w:t>
      </w:r>
    </w:p>
    <w:p w14:paraId="4751EC63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Zie voor meer informatie over ebola: </w:t>
      </w:r>
      <w:hyperlink r:id="rId5" w:history="1">
        <w:r>
          <w:rPr>
            <w:rStyle w:val="Hyperlink"/>
            <w:rFonts w:ascii="Verdana" w:eastAsiaTheme="minorHAnsi" w:hAnsi="Verdana" w:cs="Arial"/>
            <w:sz w:val="18"/>
            <w:szCs w:val="18"/>
            <w:lang w:eastAsia="en-US"/>
          </w:rPr>
          <w:t>www.rivm.nl/ebola</w:t>
        </w:r>
      </w:hyperlink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.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</w:r>
    </w:p>
    <w:p w14:paraId="2CE6770B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  <w:t>Wat vragen we van u?</w:t>
      </w:r>
    </w:p>
    <w:p w14:paraId="2071BC1C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Om vroeg te kunnen ontdekken of u besmet bent vragen wij u om uw gezondheid in de gaten te houden. Dat doet u </w:t>
      </w:r>
      <w:r>
        <w:rPr>
          <w:rFonts w:ascii="Verdana" w:eastAsiaTheme="minorHAnsi" w:hAnsi="Verdana" w:cs="Arial"/>
          <w:b/>
          <w:color w:val="000000"/>
          <w:sz w:val="18"/>
          <w:szCs w:val="18"/>
          <w:lang w:eastAsia="en-US"/>
        </w:rPr>
        <w:t xml:space="preserve">tot 21 dagen na het laatste contact 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met de ebolapatiënt. U moet dus uw gezondheid  controleren tot ………………………………………………………………. </w:t>
      </w:r>
    </w:p>
    <w:p w14:paraId="464A5337" w14:textId="77777777" w:rsidR="005715AB" w:rsidRDefault="005715AB" w:rsidP="005715AB">
      <w:pPr>
        <w:keepNext/>
        <w:keepLines/>
        <w:spacing w:before="200" w:after="0"/>
        <w:outlineLvl w:val="1"/>
        <w:rPr>
          <w:rFonts w:ascii="Verdana" w:eastAsiaTheme="majorEastAsia" w:hAnsi="Verdana" w:cstheme="majorBidi"/>
          <w:b/>
          <w:bCs/>
          <w:color w:val="4472C4" w:themeColor="accent1"/>
          <w:sz w:val="18"/>
          <w:szCs w:val="18"/>
        </w:rPr>
      </w:pPr>
      <w:r>
        <w:rPr>
          <w:rFonts w:ascii="Verdana" w:eastAsiaTheme="majorEastAsia" w:hAnsi="Verdana" w:cstheme="majorBidi"/>
          <w:b/>
          <w:bCs/>
          <w:color w:val="4472C4" w:themeColor="accent1"/>
          <w:sz w:val="18"/>
          <w:szCs w:val="18"/>
        </w:rPr>
        <w:t>Wat betekenen de maatregelen voor mij?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6540"/>
      </w:tblGrid>
      <w:tr w:rsidR="005715AB" w14:paraId="25C83EAF" w14:textId="77777777" w:rsidTr="005715AB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50A" w14:textId="77777777" w:rsidR="005715AB" w:rsidRDefault="005715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Ik moet maatregelen nemen, omdat…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653B" w14:textId="77777777" w:rsidR="005715AB" w:rsidRDefault="005715AB" w:rsidP="00FC5A83">
            <w:pPr>
              <w:numPr>
                <w:ilvl w:val="0"/>
                <w:numId w:val="2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beschermd contact* heb gehad met een ebolapatiënt of diens lichaamsvloeistoffen.</w:t>
            </w:r>
          </w:p>
        </w:tc>
      </w:tr>
      <w:tr w:rsidR="005715AB" w14:paraId="539331B8" w14:textId="77777777" w:rsidTr="005715AB">
        <w:trPr>
          <w:trHeight w:val="4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8689" w14:textId="77777777" w:rsidR="005715AB" w:rsidRDefault="005715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Wat moet ik doen?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9C6" w14:textId="77777777" w:rsidR="005715AB" w:rsidRDefault="005715AB" w:rsidP="00FC5A83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Twee keer per dag, ‘s morgens en ‘s avonds, mijn temperatuur opmeten. </w:t>
            </w:r>
          </w:p>
          <w:p w14:paraId="48F706A7" w14:textId="77777777" w:rsidR="005715AB" w:rsidRDefault="005715AB" w:rsidP="00FC5A83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 dat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rectaal of in het oor</w:t>
            </w:r>
            <w:r>
              <w:rPr>
                <w:rFonts w:ascii="Verdana" w:hAnsi="Verdana"/>
                <w:sz w:val="18"/>
                <w:szCs w:val="18"/>
              </w:rPr>
              <w:t xml:space="preserve"> met een eigen thermometer die niet door anderen gebruikt wordt. </w:t>
            </w:r>
          </w:p>
          <w:p w14:paraId="47C71793" w14:textId="77777777" w:rsidR="005715AB" w:rsidRDefault="005715AB" w:rsidP="00FC5A83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thermometer na gebruik ontsmetten met 70% alcohol en daarna de handen wassen. </w:t>
            </w:r>
          </w:p>
          <w:p w14:paraId="3BE03340" w14:textId="77777777" w:rsidR="005715AB" w:rsidRDefault="005715AB" w:rsidP="00FC5A83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Schrijf de temperatuur op de bijgevoegde lijst. </w:t>
            </w:r>
          </w:p>
          <w:p w14:paraId="231AF7B7" w14:textId="77777777" w:rsidR="005715AB" w:rsidRDefault="005715AB" w:rsidP="00FC5A83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Ik informeer …………………………………. (controlerende instantie) als ik: </w:t>
            </w:r>
          </w:p>
          <w:p w14:paraId="5C9DFCAC" w14:textId="77777777" w:rsidR="005715AB" w:rsidRDefault="005715AB" w:rsidP="00FC5A83">
            <w:pPr>
              <w:numPr>
                <w:ilvl w:val="0"/>
                <w:numId w:val="4"/>
              </w:num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tweemaal achtereen een lichaamstemperatuur van </w:t>
            </w:r>
            <w:r>
              <w:rPr>
                <w:rFonts w:ascii="Verdana" w:hAnsi="Verdana"/>
                <w:b/>
                <w:sz w:val="18"/>
                <w:szCs w:val="18"/>
              </w:rPr>
              <w:t>38 graden of hoger</w:t>
            </w:r>
            <w:r>
              <w:rPr>
                <w:rFonts w:ascii="Verdana" w:hAnsi="Verdana"/>
                <w:sz w:val="18"/>
                <w:szCs w:val="18"/>
              </w:rPr>
              <w:t xml:space="preserve"> meet, gemeten op één dag met 12 uur tussen de meetmomenten.</w:t>
            </w:r>
          </w:p>
          <w:p w14:paraId="33F3407B" w14:textId="77777777" w:rsidR="005715AB" w:rsidRDefault="005715AB" w:rsidP="00FC5A83">
            <w:pPr>
              <w:numPr>
                <w:ilvl w:val="0"/>
                <w:numId w:val="4"/>
              </w:num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 malariagebied kom en éénmaal een temperatuur van </w:t>
            </w:r>
            <w:r>
              <w:rPr>
                <w:rFonts w:ascii="Verdana" w:hAnsi="Verdana"/>
                <w:b/>
                <w:sz w:val="18"/>
                <w:szCs w:val="18"/>
              </w:rPr>
              <w:t>38 graden of hoger</w:t>
            </w:r>
            <w:r>
              <w:rPr>
                <w:rFonts w:ascii="Verdana" w:hAnsi="Verdana"/>
                <w:sz w:val="18"/>
                <w:szCs w:val="18"/>
              </w:rPr>
              <w:t xml:space="preserve"> meet.</w:t>
            </w:r>
          </w:p>
          <w:p w14:paraId="15FD7B0A" w14:textId="77777777" w:rsidR="005715AB" w:rsidRDefault="005715AB" w:rsidP="00FC5A83">
            <w:pPr>
              <w:numPr>
                <w:ilvl w:val="0"/>
                <w:numId w:val="4"/>
              </w:num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 als ik een van de volgende klachten heb: braken, hoofdpijn, sufheid, buikpijn, diarree, geel zien, keelpijn of hoesten.</w:t>
            </w:r>
          </w:p>
          <w:p w14:paraId="3865E5A2" w14:textId="77777777" w:rsidR="005715AB" w:rsidRDefault="005715AB">
            <w:p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382737C4" w14:textId="77777777" w:rsidR="005715AB" w:rsidRDefault="005715AB">
            <w:p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hoor dan wat er verder gaat gebeuren.</w:t>
            </w:r>
          </w:p>
        </w:tc>
      </w:tr>
    </w:tbl>
    <w:p w14:paraId="50E73FAD" w14:textId="77777777" w:rsidR="005715AB" w:rsidRDefault="005715AB" w:rsidP="005715A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*Dit is contact waarbij u persoonlijke beschermingsmaatregelen heeft gebruikt zoals de richtlijnen dat voorschrijven.</w:t>
      </w:r>
    </w:p>
    <w:p w14:paraId="450E6A59" w14:textId="77777777" w:rsidR="005715AB" w:rsidRDefault="005715AB">
      <w:pPr>
        <w:spacing w:after="160" w:line="259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 w:type="page"/>
      </w:r>
    </w:p>
    <w:p w14:paraId="5282B5E6" w14:textId="0DD1CF6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lastRenderedPageBreak/>
        <w:t>Neem contact op met de ……………………… (controlerende instantie):</w:t>
      </w:r>
    </w:p>
    <w:p w14:paraId="7B892187" w14:textId="77777777" w:rsidR="005715AB" w:rsidRDefault="005715AB" w:rsidP="005715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als u twee keer achtereen </w:t>
      </w:r>
      <w:r>
        <w:rPr>
          <w:rFonts w:ascii="Verdana" w:eastAsiaTheme="minorHAnsi" w:hAnsi="Verdana" w:cs="Arial"/>
          <w:b/>
          <w:color w:val="000000"/>
          <w:sz w:val="18"/>
          <w:szCs w:val="18"/>
          <w:lang w:eastAsia="en-US"/>
        </w:rPr>
        <w:t>38 °C of hoger koorts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meet (met 12 uur ertussen).</w:t>
      </w:r>
    </w:p>
    <w:p w14:paraId="56D8243D" w14:textId="77777777" w:rsidR="005715AB" w:rsidRDefault="005715AB" w:rsidP="005715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bij éénmalig gemeten temperatuur van </w:t>
      </w:r>
      <w:r>
        <w:rPr>
          <w:rFonts w:ascii="Verdana" w:eastAsiaTheme="minorHAnsi" w:hAnsi="Verdana" w:cs="Arial"/>
          <w:b/>
          <w:color w:val="000000"/>
          <w:sz w:val="18"/>
          <w:szCs w:val="18"/>
          <w:lang w:eastAsia="en-US"/>
        </w:rPr>
        <w:t>38 °C of hoger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, indien teruggekeerd uit een malariagebied. </w:t>
      </w:r>
    </w:p>
    <w:p w14:paraId="3CF31D17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55AFC888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u w:val="single"/>
          <w:lang w:eastAsia="en-US"/>
        </w:rPr>
        <w:t>Heeft u nog vragen?</w:t>
      </w:r>
    </w:p>
    <w:p w14:paraId="53ACE6B1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Bel dan met de ……………….(controlerende instantie) via</w:t>
      </w:r>
    </w:p>
    <w:p w14:paraId="2B1AF39C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………………. (telefoonnummer), en buiten kantoortijden via ………………. (telefoonnummer).</w:t>
      </w:r>
    </w:p>
    <w:p w14:paraId="4400834F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</w:p>
    <w:p w14:paraId="62BA4D28" w14:textId="77777777" w:rsidR="005715AB" w:rsidRDefault="005715AB" w:rsidP="005715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Wij vertrouwen op uw medewerking.</w:t>
      </w:r>
    </w:p>
    <w:p w14:paraId="4BA645DF" w14:textId="77777777" w:rsidR="007F0763" w:rsidRDefault="007F0763"/>
    <w:sectPr w:rsidR="007F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118"/>
    <w:multiLevelType w:val="hybridMultilevel"/>
    <w:tmpl w:val="7EA4D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DBC"/>
    <w:multiLevelType w:val="hybridMultilevel"/>
    <w:tmpl w:val="1CF670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B567F"/>
    <w:multiLevelType w:val="hybridMultilevel"/>
    <w:tmpl w:val="F1EEF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F29FB"/>
    <w:multiLevelType w:val="hybridMultilevel"/>
    <w:tmpl w:val="7696BF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2200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68056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28843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54469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B"/>
    <w:rsid w:val="005715AB"/>
    <w:rsid w:val="007F0763"/>
    <w:rsid w:val="00954D11"/>
    <w:rsid w:val="00A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6201"/>
  <w15:chartTrackingRefBased/>
  <w15:docId w15:val="{6C3FAC8F-AF40-489C-B199-856D63D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15AB"/>
    <w:pPr>
      <w:spacing w:after="200" w:line="276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571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5715A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715A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1"/>
    <w:qFormat/>
    <w:rsid w:val="0057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m.nl/eb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Senden</dc:creator>
  <cp:keywords/>
  <dc:description/>
  <cp:lastModifiedBy>Inge Senden</cp:lastModifiedBy>
  <cp:revision>1</cp:revision>
  <dcterms:created xsi:type="dcterms:W3CDTF">2025-02-24T11:51:00Z</dcterms:created>
  <dcterms:modified xsi:type="dcterms:W3CDTF">2025-02-24T11:52:00Z</dcterms:modified>
</cp:coreProperties>
</file>